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0C" w:rsidRDefault="005F5C0C" w:rsidP="005F5C0C">
      <w:pPr>
        <w:tabs>
          <w:tab w:val="left" w:pos="0"/>
          <w:tab w:val="left" w:pos="1800"/>
          <w:tab w:val="left" w:pos="2280"/>
        </w:tabs>
        <w:jc w:val="center"/>
        <w:rPr>
          <w:rFonts w:ascii="Arial" w:eastAsia="Arial" w:hAnsi="Arial" w:cs="Arial"/>
          <w:sz w:val="28"/>
          <w:szCs w:val="28"/>
        </w:rPr>
      </w:pPr>
      <w:r>
        <w:rPr>
          <w:rFonts w:ascii="Arial" w:eastAsia="Arial" w:hAnsi="Arial" w:cs="Arial"/>
          <w:sz w:val="28"/>
          <w:szCs w:val="28"/>
        </w:rPr>
        <w:t xml:space="preserve">         PEMERINTAH KOTA YOGYAKARTA</w:t>
      </w:r>
      <w:r>
        <w:rPr>
          <w:noProof/>
          <w:lang w:val="id-ID" w:eastAsia="id-ID"/>
        </w:rPr>
        <w:drawing>
          <wp:anchor distT="0" distB="0" distL="114300" distR="114300" simplePos="0" relativeHeight="251659264" behindDoc="0" locked="0" layoutInCell="1" hidden="0" allowOverlap="1" wp14:anchorId="231A1DA2" wp14:editId="3BEFA771">
            <wp:simplePos x="0" y="0"/>
            <wp:positionH relativeFrom="column">
              <wp:posOffset>609600</wp:posOffset>
            </wp:positionH>
            <wp:positionV relativeFrom="paragraph">
              <wp:posOffset>116840</wp:posOffset>
            </wp:positionV>
            <wp:extent cx="685800" cy="887095"/>
            <wp:effectExtent l="0" t="0" r="0" b="0"/>
            <wp:wrapNone/>
            <wp:docPr id="7" name="image2.jpg" descr="http://masterintra.jogja.go.id/Logo%20Pemkot/logokecil.BMP"/>
            <wp:cNvGraphicFramePr/>
            <a:graphic xmlns:a="http://schemas.openxmlformats.org/drawingml/2006/main">
              <a:graphicData uri="http://schemas.openxmlformats.org/drawingml/2006/picture">
                <pic:pic xmlns:pic="http://schemas.openxmlformats.org/drawingml/2006/picture">
                  <pic:nvPicPr>
                    <pic:cNvPr id="0" name="image2.jpg" descr="http://masterintra.jogja.go.id/Logo%20Pemkot/logokecil.BMP"/>
                    <pic:cNvPicPr preferRelativeResize="0"/>
                  </pic:nvPicPr>
                  <pic:blipFill>
                    <a:blip r:embed="rId5"/>
                    <a:srcRect/>
                    <a:stretch>
                      <a:fillRect/>
                    </a:stretch>
                  </pic:blipFill>
                  <pic:spPr>
                    <a:xfrm>
                      <a:off x="0" y="0"/>
                      <a:ext cx="685800" cy="887095"/>
                    </a:xfrm>
                    <a:prstGeom prst="rect">
                      <a:avLst/>
                    </a:prstGeom>
                    <a:ln/>
                  </pic:spPr>
                </pic:pic>
              </a:graphicData>
            </a:graphic>
          </wp:anchor>
        </w:drawing>
      </w:r>
    </w:p>
    <w:p w:rsidR="005F5C0C" w:rsidRDefault="005F5C0C" w:rsidP="005F5C0C">
      <w:pPr>
        <w:pBdr>
          <w:top w:val="nil"/>
          <w:left w:val="nil"/>
          <w:bottom w:val="single" w:sz="6" w:space="0" w:color="000000"/>
          <w:right w:val="nil"/>
          <w:between w:val="nil"/>
        </w:pBdr>
        <w:tabs>
          <w:tab w:val="left" w:pos="0"/>
        </w:tabs>
        <w:jc w:val="center"/>
        <w:rPr>
          <w:rFonts w:ascii="Arial" w:eastAsia="Arial" w:hAnsi="Arial" w:cs="Arial"/>
          <w:b/>
          <w:color w:val="000000"/>
          <w:sz w:val="36"/>
          <w:szCs w:val="36"/>
        </w:rPr>
      </w:pPr>
      <w:r>
        <w:rPr>
          <w:rFonts w:ascii="Arial" w:eastAsia="Arial" w:hAnsi="Arial" w:cs="Arial"/>
          <w:b/>
          <w:color w:val="000000"/>
          <w:sz w:val="36"/>
          <w:szCs w:val="36"/>
        </w:rPr>
        <w:t xml:space="preserve">       KEMANTREN NGAMPILAN</w:t>
      </w:r>
    </w:p>
    <w:p w:rsidR="005F5C0C" w:rsidRDefault="005F5C0C" w:rsidP="005F5C0C">
      <w:pPr>
        <w:pBdr>
          <w:top w:val="nil"/>
          <w:left w:val="nil"/>
          <w:bottom w:val="single" w:sz="6" w:space="0" w:color="000000"/>
          <w:right w:val="nil"/>
          <w:between w:val="nil"/>
        </w:pBdr>
        <w:tabs>
          <w:tab w:val="left" w:pos="0"/>
        </w:tabs>
        <w:jc w:val="center"/>
        <w:rPr>
          <w:rFonts w:ascii="Arial" w:eastAsia="Arial" w:hAnsi="Arial" w:cs="Arial"/>
          <w:b/>
          <w:color w:val="000000"/>
          <w:sz w:val="36"/>
          <w:szCs w:val="36"/>
        </w:rPr>
      </w:pPr>
      <w:bookmarkStart w:id="0" w:name="_heading=h.gjdgxs" w:colFirst="0" w:colLast="0"/>
      <w:bookmarkEnd w:id="0"/>
      <w:r>
        <w:rPr>
          <w:noProof/>
          <w:color w:val="000000"/>
          <w:lang w:val="id-ID" w:eastAsia="id-ID"/>
        </w:rPr>
        <w:drawing>
          <wp:inline distT="0" distB="0" distL="0" distR="0" wp14:anchorId="73F780D9" wp14:editId="79170D20">
            <wp:extent cx="2724150" cy="523875"/>
            <wp:effectExtent l="0" t="0" r="0" b="0"/>
            <wp:docPr id="8" name="image1.png" descr="KNGAMPILAN"/>
            <wp:cNvGraphicFramePr/>
            <a:graphic xmlns:a="http://schemas.openxmlformats.org/drawingml/2006/main">
              <a:graphicData uri="http://schemas.openxmlformats.org/drawingml/2006/picture">
                <pic:pic xmlns:pic="http://schemas.openxmlformats.org/drawingml/2006/picture">
                  <pic:nvPicPr>
                    <pic:cNvPr id="0" name="image1.png" descr="KNGAMPILAN"/>
                    <pic:cNvPicPr preferRelativeResize="0"/>
                  </pic:nvPicPr>
                  <pic:blipFill>
                    <a:blip r:embed="rId6"/>
                    <a:srcRect/>
                    <a:stretch>
                      <a:fillRect/>
                    </a:stretch>
                  </pic:blipFill>
                  <pic:spPr>
                    <a:xfrm>
                      <a:off x="0" y="0"/>
                      <a:ext cx="2724150" cy="523875"/>
                    </a:xfrm>
                    <a:prstGeom prst="rect">
                      <a:avLst/>
                    </a:prstGeom>
                    <a:ln/>
                  </pic:spPr>
                </pic:pic>
              </a:graphicData>
            </a:graphic>
          </wp:inline>
        </w:drawing>
      </w:r>
    </w:p>
    <w:p w:rsidR="005F5C0C" w:rsidRDefault="005F5C0C" w:rsidP="005F5C0C">
      <w:pPr>
        <w:pBdr>
          <w:top w:val="nil"/>
          <w:left w:val="nil"/>
          <w:bottom w:val="single" w:sz="6" w:space="0" w:color="000000"/>
          <w:right w:val="nil"/>
          <w:between w:val="nil"/>
        </w:pBdr>
        <w:tabs>
          <w:tab w:val="left" w:pos="0"/>
        </w:tabs>
        <w:jc w:val="center"/>
        <w:rPr>
          <w:rFonts w:ascii="Arial" w:eastAsia="Arial" w:hAnsi="Arial" w:cs="Arial"/>
          <w:b/>
          <w:color w:val="000000"/>
          <w:sz w:val="20"/>
          <w:szCs w:val="20"/>
        </w:rPr>
      </w:pPr>
      <w:r>
        <w:rPr>
          <w:rFonts w:ascii="Arial" w:eastAsia="Arial" w:hAnsi="Arial" w:cs="Arial"/>
          <w:color w:val="000000"/>
          <w:sz w:val="20"/>
          <w:szCs w:val="20"/>
        </w:rPr>
        <w:t>Jl. KH Wakhid Hasyim No. 12 Yogyakarta Kode Pos: 55262Telp</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0274) 376984 Fax (0274) 375782</w:t>
      </w:r>
    </w:p>
    <w:p w:rsidR="005F5C0C" w:rsidRDefault="005F5C0C" w:rsidP="005F5C0C">
      <w:pPr>
        <w:pBdr>
          <w:top w:val="nil"/>
          <w:left w:val="nil"/>
          <w:bottom w:val="single" w:sz="6" w:space="0" w:color="000000"/>
          <w:right w:val="nil"/>
          <w:between w:val="nil"/>
        </w:pBdr>
        <w:tabs>
          <w:tab w:val="left" w:pos="0"/>
        </w:tabs>
        <w:jc w:val="center"/>
        <w:rPr>
          <w:rFonts w:ascii="Arial" w:eastAsia="Arial" w:hAnsi="Arial" w:cs="Arial"/>
          <w:color w:val="000000"/>
          <w:sz w:val="20"/>
          <w:szCs w:val="20"/>
        </w:rPr>
      </w:pPr>
      <w:r>
        <w:rPr>
          <w:rFonts w:ascii="Arial" w:eastAsia="Arial" w:hAnsi="Arial" w:cs="Arial"/>
          <w:color w:val="000000"/>
          <w:sz w:val="20"/>
          <w:szCs w:val="20"/>
        </w:rPr>
        <w:t>EMAIL</w:t>
      </w:r>
      <w:proofErr w:type="gramStart"/>
      <w:r>
        <w:rPr>
          <w:rFonts w:ascii="Arial" w:eastAsia="Arial" w:hAnsi="Arial" w:cs="Arial"/>
          <w:color w:val="000000"/>
          <w:sz w:val="20"/>
          <w:szCs w:val="20"/>
        </w:rPr>
        <w:t>:ng</w:t>
      </w:r>
      <w:proofErr w:type="gramEnd"/>
      <w:r>
        <w:fldChar w:fldCharType="begin"/>
      </w:r>
      <w:r>
        <w:instrText xml:space="preserve"> HYPERLINK "mailto:sosromenduran@jogjakota.go.id" \h </w:instrText>
      </w:r>
      <w:r>
        <w:fldChar w:fldCharType="separate"/>
      </w:r>
      <w:r>
        <w:rPr>
          <w:rFonts w:ascii="Arial" w:eastAsia="Arial" w:hAnsi="Arial" w:cs="Arial"/>
          <w:color w:val="000000"/>
          <w:sz w:val="20"/>
          <w:szCs w:val="20"/>
        </w:rPr>
        <w:t>@jogjakota.go.id</w:t>
      </w:r>
      <w:r>
        <w:rPr>
          <w:rFonts w:ascii="Arial" w:eastAsia="Arial" w:hAnsi="Arial" w:cs="Arial"/>
          <w:color w:val="000000"/>
          <w:sz w:val="20"/>
          <w:szCs w:val="20"/>
        </w:rPr>
        <w:fldChar w:fldCharType="end"/>
      </w:r>
    </w:p>
    <w:p w:rsidR="005F5C0C" w:rsidRDefault="005F5C0C" w:rsidP="005F5C0C">
      <w:pPr>
        <w:pBdr>
          <w:top w:val="nil"/>
          <w:left w:val="nil"/>
          <w:bottom w:val="single" w:sz="6" w:space="0" w:color="000000"/>
          <w:right w:val="nil"/>
          <w:between w:val="nil"/>
        </w:pBdr>
        <w:tabs>
          <w:tab w:val="left" w:pos="0"/>
        </w:tabs>
        <w:jc w:val="center"/>
        <w:rPr>
          <w:rFonts w:ascii="Arial" w:eastAsia="Arial" w:hAnsi="Arial" w:cs="Arial"/>
          <w:color w:val="000000"/>
          <w:sz w:val="20"/>
          <w:szCs w:val="20"/>
        </w:rPr>
      </w:pPr>
      <w:r>
        <w:rPr>
          <w:rFonts w:ascii="Arial" w:eastAsia="Arial" w:hAnsi="Arial" w:cs="Arial"/>
          <w:color w:val="000000"/>
          <w:sz w:val="20"/>
          <w:szCs w:val="20"/>
        </w:rPr>
        <w:t xml:space="preserve">HOTLINE SMS: 08122780001 HOTLINE EMAIL: </w:t>
      </w:r>
      <w:hyperlink r:id="rId7">
        <w:r>
          <w:rPr>
            <w:rFonts w:ascii="Arial" w:eastAsia="Arial" w:hAnsi="Arial" w:cs="Arial"/>
            <w:color w:val="000000"/>
            <w:sz w:val="20"/>
            <w:szCs w:val="20"/>
          </w:rPr>
          <w:t>upik@jogjakota.go.id</w:t>
        </w:r>
      </w:hyperlink>
    </w:p>
    <w:p w:rsidR="005F5C0C" w:rsidRDefault="005F5C0C" w:rsidP="005F5C0C">
      <w:pPr>
        <w:pBdr>
          <w:top w:val="nil"/>
          <w:left w:val="nil"/>
          <w:bottom w:val="single" w:sz="6" w:space="0" w:color="000000"/>
          <w:right w:val="nil"/>
          <w:between w:val="nil"/>
        </w:pBdr>
        <w:tabs>
          <w:tab w:val="left" w:pos="0"/>
        </w:tabs>
        <w:jc w:val="center"/>
        <w:rPr>
          <w:rFonts w:ascii="Arial" w:eastAsia="Arial" w:hAnsi="Arial" w:cs="Arial"/>
          <w:color w:val="000000"/>
          <w:sz w:val="20"/>
          <w:szCs w:val="20"/>
        </w:rPr>
      </w:pPr>
      <w:r>
        <w:rPr>
          <w:rFonts w:ascii="Arial" w:eastAsia="Arial" w:hAnsi="Arial" w:cs="Arial"/>
          <w:color w:val="000000"/>
          <w:sz w:val="20"/>
          <w:szCs w:val="20"/>
        </w:rPr>
        <w:t xml:space="preserve">WEBSITE: </w:t>
      </w:r>
      <w:hyperlink r:id="rId8">
        <w:r>
          <w:rPr>
            <w:rFonts w:ascii="Arial" w:eastAsia="Arial" w:hAnsi="Arial" w:cs="Arial"/>
            <w:color w:val="000000"/>
            <w:sz w:val="20"/>
            <w:szCs w:val="20"/>
          </w:rPr>
          <w:t>www.jogjakota.go.id</w:t>
        </w:r>
      </w:hyperlink>
    </w:p>
    <w:p w:rsidR="005F5C0C" w:rsidRDefault="005F5C0C" w:rsidP="005F5C0C">
      <w:pPr>
        <w:pBdr>
          <w:top w:val="nil"/>
          <w:left w:val="nil"/>
          <w:bottom w:val="nil"/>
          <w:right w:val="nil"/>
          <w:between w:val="nil"/>
        </w:pBdr>
        <w:spacing w:after="200" w:line="360" w:lineRule="auto"/>
        <w:ind w:right="-18"/>
        <w:rPr>
          <w:rFonts w:ascii="Arial" w:eastAsia="Arial" w:hAnsi="Arial" w:cs="Arial"/>
          <w:b/>
          <w:sz w:val="28"/>
          <w:szCs w:val="28"/>
        </w:rPr>
      </w:pPr>
    </w:p>
    <w:p w:rsidR="005F5C0C" w:rsidRDefault="005F5C0C" w:rsidP="005F5C0C">
      <w:pPr>
        <w:pBdr>
          <w:top w:val="nil"/>
          <w:left w:val="nil"/>
          <w:bottom w:val="nil"/>
          <w:right w:val="nil"/>
          <w:between w:val="nil"/>
        </w:pBdr>
        <w:spacing w:after="200" w:line="360" w:lineRule="auto"/>
        <w:ind w:right="-18"/>
        <w:jc w:val="center"/>
        <w:rPr>
          <w:rFonts w:ascii="Arial" w:eastAsia="Arial" w:hAnsi="Arial" w:cs="Arial"/>
          <w:b/>
        </w:rPr>
      </w:pPr>
      <w:r>
        <w:rPr>
          <w:rFonts w:ascii="Arial" w:eastAsia="Arial" w:hAnsi="Arial" w:cs="Arial"/>
          <w:b/>
          <w:color w:val="000000"/>
        </w:rPr>
        <w:t xml:space="preserve">REVISI PERJANJIAN KINERJA PENGAWAS SETARA ESELON </w:t>
      </w:r>
      <w:r>
        <w:rPr>
          <w:rFonts w:ascii="Arial" w:eastAsia="Arial" w:hAnsi="Arial" w:cs="Arial"/>
          <w:b/>
        </w:rPr>
        <w:t>IV</w:t>
      </w:r>
    </w:p>
    <w:p w:rsidR="005F5C0C" w:rsidRDefault="005F5C0C" w:rsidP="005F5C0C">
      <w:pPr>
        <w:pBdr>
          <w:top w:val="nil"/>
          <w:left w:val="nil"/>
          <w:bottom w:val="nil"/>
          <w:right w:val="nil"/>
          <w:between w:val="nil"/>
        </w:pBdr>
        <w:spacing w:after="200" w:line="360" w:lineRule="auto"/>
        <w:ind w:right="-18"/>
        <w:jc w:val="center"/>
        <w:rPr>
          <w:rFonts w:ascii="Arial" w:eastAsia="Arial" w:hAnsi="Arial" w:cs="Arial"/>
          <w:b/>
          <w:color w:val="000000"/>
        </w:rPr>
      </w:pPr>
      <w:r>
        <w:rPr>
          <w:rFonts w:ascii="Arial" w:eastAsia="Arial" w:hAnsi="Arial" w:cs="Arial"/>
          <w:b/>
          <w:color w:val="000000"/>
        </w:rPr>
        <w:t>TAHUN 202</w:t>
      </w:r>
      <w:r>
        <w:rPr>
          <w:rFonts w:ascii="Arial" w:eastAsia="Arial" w:hAnsi="Arial" w:cs="Arial"/>
          <w:b/>
        </w:rPr>
        <w:t>2</w:t>
      </w:r>
    </w:p>
    <w:p w:rsidR="005F5C0C" w:rsidRDefault="005F5C0C" w:rsidP="005F5C0C">
      <w:pPr>
        <w:pBdr>
          <w:top w:val="nil"/>
          <w:left w:val="nil"/>
          <w:bottom w:val="nil"/>
          <w:right w:val="nil"/>
          <w:between w:val="nil"/>
        </w:pBdr>
        <w:spacing w:after="200" w:line="360" w:lineRule="auto"/>
        <w:ind w:right="-18"/>
        <w:jc w:val="both"/>
        <w:rPr>
          <w:rFonts w:ascii="Arial" w:eastAsia="Arial" w:hAnsi="Arial" w:cs="Arial"/>
          <w:color w:val="000000"/>
        </w:rPr>
      </w:pPr>
      <w:r>
        <w:rPr>
          <w:rFonts w:ascii="Arial" w:eastAsia="Arial" w:hAnsi="Arial" w:cs="Arial"/>
          <w:color w:val="000000"/>
        </w:rPr>
        <w:t>Dalam rangka mewujudkan manajemen pemerintahan yang efektif, transparan dan akuntabel serta berorientasi pada hasil, kami yang bertanda tangan di bawah ini:</w:t>
      </w:r>
    </w:p>
    <w:tbl>
      <w:tblPr>
        <w:tblW w:w="9039" w:type="dxa"/>
        <w:tblBorders>
          <w:top w:val="nil"/>
          <w:left w:val="nil"/>
          <w:bottom w:val="nil"/>
          <w:right w:val="nil"/>
          <w:insideH w:val="nil"/>
          <w:insideV w:val="nil"/>
        </w:tblBorders>
        <w:tblLayout w:type="fixed"/>
        <w:tblLook w:val="0000" w:firstRow="0" w:lastRow="0" w:firstColumn="0" w:lastColumn="0" w:noHBand="0" w:noVBand="0"/>
      </w:tblPr>
      <w:tblGrid>
        <w:gridCol w:w="1384"/>
        <w:gridCol w:w="425"/>
        <w:gridCol w:w="7230"/>
      </w:tblGrid>
      <w:tr w:rsidR="005F5C0C" w:rsidTr="00494FB8">
        <w:trPr>
          <w:trHeight w:val="570"/>
        </w:trPr>
        <w:tc>
          <w:tcPr>
            <w:tcW w:w="1384"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Nama</w:t>
            </w:r>
          </w:p>
        </w:tc>
        <w:tc>
          <w:tcPr>
            <w:tcW w:w="425"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w:t>
            </w:r>
          </w:p>
        </w:tc>
        <w:tc>
          <w:tcPr>
            <w:tcW w:w="7230"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Istikhomah,S.E</w:t>
            </w:r>
          </w:p>
        </w:tc>
      </w:tr>
      <w:tr w:rsidR="005F5C0C" w:rsidTr="00494FB8">
        <w:trPr>
          <w:trHeight w:val="600"/>
        </w:trPr>
        <w:tc>
          <w:tcPr>
            <w:tcW w:w="1384"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Jabatan</w:t>
            </w:r>
          </w:p>
        </w:tc>
        <w:tc>
          <w:tcPr>
            <w:tcW w:w="425"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w:t>
            </w:r>
          </w:p>
        </w:tc>
        <w:tc>
          <w:tcPr>
            <w:tcW w:w="7230"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Lurah Ngampilan Kemantren Ngampilan</w:t>
            </w:r>
          </w:p>
        </w:tc>
      </w:tr>
    </w:tbl>
    <w:p w:rsidR="005F5C0C" w:rsidRDefault="005F5C0C" w:rsidP="005F5C0C">
      <w:pPr>
        <w:pBdr>
          <w:top w:val="nil"/>
          <w:left w:val="nil"/>
          <w:bottom w:val="nil"/>
          <w:right w:val="nil"/>
          <w:between w:val="nil"/>
        </w:pBdr>
        <w:spacing w:after="200" w:line="360" w:lineRule="auto"/>
        <w:ind w:right="-18"/>
        <w:jc w:val="both"/>
        <w:rPr>
          <w:rFonts w:ascii="Arial" w:eastAsia="Arial" w:hAnsi="Arial" w:cs="Arial"/>
          <w:b/>
          <w:color w:val="000000"/>
        </w:rPr>
      </w:pPr>
      <w:r>
        <w:rPr>
          <w:rFonts w:ascii="Arial" w:eastAsia="Arial" w:hAnsi="Arial" w:cs="Arial"/>
          <w:color w:val="000000"/>
        </w:rPr>
        <w:t xml:space="preserve">Selanjutnya disebut </w:t>
      </w:r>
      <w:r>
        <w:rPr>
          <w:rFonts w:ascii="Arial" w:eastAsia="Arial" w:hAnsi="Arial" w:cs="Arial"/>
          <w:b/>
          <w:color w:val="000000"/>
        </w:rPr>
        <w:t>pihak pertama</w:t>
      </w:r>
    </w:p>
    <w:tbl>
      <w:tblPr>
        <w:tblW w:w="9139" w:type="dxa"/>
        <w:tblBorders>
          <w:top w:val="nil"/>
          <w:left w:val="nil"/>
          <w:bottom w:val="nil"/>
          <w:right w:val="nil"/>
          <w:insideH w:val="nil"/>
          <w:insideV w:val="nil"/>
        </w:tblBorders>
        <w:tblLayout w:type="fixed"/>
        <w:tblLook w:val="0000" w:firstRow="0" w:lastRow="0" w:firstColumn="0" w:lastColumn="0" w:noHBand="0" w:noVBand="0"/>
      </w:tblPr>
      <w:tblGrid>
        <w:gridCol w:w="1399"/>
        <w:gridCol w:w="430"/>
        <w:gridCol w:w="7310"/>
      </w:tblGrid>
      <w:tr w:rsidR="005F5C0C" w:rsidTr="00494FB8">
        <w:trPr>
          <w:trHeight w:val="68"/>
        </w:trPr>
        <w:tc>
          <w:tcPr>
            <w:tcW w:w="1399"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Nama</w:t>
            </w:r>
          </w:p>
        </w:tc>
        <w:tc>
          <w:tcPr>
            <w:tcW w:w="430"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w:t>
            </w:r>
          </w:p>
        </w:tc>
        <w:tc>
          <w:tcPr>
            <w:tcW w:w="7310"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Endah Dwi Dinyastuti, S.E, M.M</w:t>
            </w:r>
          </w:p>
        </w:tc>
      </w:tr>
      <w:tr w:rsidR="005F5C0C" w:rsidTr="00494FB8">
        <w:trPr>
          <w:trHeight w:val="746"/>
        </w:trPr>
        <w:tc>
          <w:tcPr>
            <w:tcW w:w="1399" w:type="dxa"/>
            <w:tcBorders>
              <w:top w:val="nil"/>
              <w:left w:val="nil"/>
              <w:bottom w:val="nil"/>
              <w:right w:val="nil"/>
            </w:tcBorders>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Jabatan</w:t>
            </w:r>
          </w:p>
        </w:tc>
        <w:tc>
          <w:tcPr>
            <w:tcW w:w="430" w:type="dxa"/>
            <w:tcBorders>
              <w:top w:val="nil"/>
              <w:left w:val="nil"/>
              <w:bottom w:val="nil"/>
              <w:right w:val="nil"/>
            </w:tcBorders>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w:t>
            </w:r>
          </w:p>
        </w:tc>
        <w:tc>
          <w:tcPr>
            <w:tcW w:w="7310" w:type="dxa"/>
            <w:tcBorders>
              <w:top w:val="nil"/>
              <w:left w:val="nil"/>
              <w:bottom w:val="nil"/>
              <w:right w:val="nil"/>
            </w:tcBorders>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Mantri Pamong Praja Kemantren Ngampilan</w:t>
            </w:r>
          </w:p>
        </w:tc>
      </w:tr>
    </w:tbl>
    <w:p w:rsidR="005F5C0C" w:rsidRDefault="005F5C0C" w:rsidP="005F5C0C">
      <w:pPr>
        <w:pBdr>
          <w:top w:val="nil"/>
          <w:left w:val="nil"/>
          <w:bottom w:val="nil"/>
          <w:right w:val="nil"/>
          <w:between w:val="nil"/>
        </w:pBdr>
        <w:spacing w:after="200" w:line="360" w:lineRule="auto"/>
        <w:ind w:right="-18"/>
        <w:jc w:val="both"/>
        <w:rPr>
          <w:rFonts w:ascii="Arial" w:eastAsia="Arial" w:hAnsi="Arial" w:cs="Arial"/>
          <w:b/>
          <w:color w:val="000000"/>
        </w:rPr>
      </w:pPr>
      <w:r>
        <w:rPr>
          <w:rFonts w:ascii="Arial" w:eastAsia="Arial" w:hAnsi="Arial" w:cs="Arial"/>
          <w:color w:val="000000"/>
        </w:rPr>
        <w:t xml:space="preserve">Selaku atasan pihak pertama, selanjutnya disebut </w:t>
      </w:r>
      <w:r>
        <w:rPr>
          <w:rFonts w:ascii="Arial" w:eastAsia="Arial" w:hAnsi="Arial" w:cs="Arial"/>
          <w:b/>
          <w:color w:val="000000"/>
        </w:rPr>
        <w:t>pihak kedua</w:t>
      </w:r>
    </w:p>
    <w:p w:rsidR="005F5C0C" w:rsidRDefault="005F5C0C" w:rsidP="005F5C0C">
      <w:pPr>
        <w:spacing w:line="360" w:lineRule="auto"/>
        <w:jc w:val="both"/>
        <w:rPr>
          <w:rFonts w:ascii="Arial" w:eastAsia="Arial" w:hAnsi="Arial" w:cs="Arial"/>
        </w:rPr>
      </w:pPr>
      <w:r>
        <w:rPr>
          <w:rFonts w:ascii="Arial" w:eastAsia="Arial" w:hAnsi="Arial" w:cs="Arial"/>
        </w:rPr>
        <w:t xml:space="preserve">Pihak pertama berjanji </w:t>
      </w:r>
      <w:proofErr w:type="gramStart"/>
      <w:r>
        <w:rPr>
          <w:rFonts w:ascii="Arial" w:eastAsia="Arial" w:hAnsi="Arial" w:cs="Arial"/>
        </w:rPr>
        <w:t>akan</w:t>
      </w:r>
      <w:proofErr w:type="gramEnd"/>
      <w:r>
        <w:rPr>
          <w:rFonts w:ascii="Arial" w:eastAsia="Arial" w:hAnsi="Arial" w:cs="Arial"/>
        </w:rPr>
        <w:t xml:space="preserve"> mewujudkan target kinerja yang sesuai lampiran perjanjian ini, dalam rangka mencapai target kinerja seperti yang telah ditetapkan dalam dokumen perencanaan. Keberhasilan dan kegagalan pencapaian target kinerja tersebut menjadi tanggung jawab saya.</w:t>
      </w:r>
    </w:p>
    <w:p w:rsidR="005F5C0C" w:rsidRDefault="005F5C0C" w:rsidP="005F5C0C">
      <w:pPr>
        <w:pBdr>
          <w:top w:val="nil"/>
          <w:left w:val="nil"/>
          <w:bottom w:val="nil"/>
          <w:right w:val="nil"/>
          <w:between w:val="nil"/>
        </w:pBdr>
        <w:spacing w:after="200" w:line="360" w:lineRule="auto"/>
        <w:ind w:right="-18"/>
        <w:jc w:val="both"/>
        <w:rPr>
          <w:rFonts w:ascii="Arial" w:eastAsia="Arial" w:hAnsi="Arial" w:cs="Arial"/>
          <w:color w:val="000000"/>
        </w:rPr>
      </w:pPr>
      <w:r>
        <w:rPr>
          <w:rFonts w:ascii="Arial" w:eastAsia="Arial" w:hAnsi="Arial" w:cs="Arial"/>
          <w:color w:val="000000"/>
        </w:rPr>
        <w:t xml:space="preserve">Pihak kedua </w:t>
      </w:r>
      <w:proofErr w:type="gramStart"/>
      <w:r>
        <w:rPr>
          <w:rFonts w:ascii="Arial" w:eastAsia="Arial" w:hAnsi="Arial" w:cs="Arial"/>
          <w:color w:val="000000"/>
        </w:rPr>
        <w:t>akan</w:t>
      </w:r>
      <w:proofErr w:type="gramEnd"/>
      <w:r>
        <w:rPr>
          <w:rFonts w:ascii="Arial" w:eastAsia="Arial" w:hAnsi="Arial" w:cs="Arial"/>
          <w:color w:val="000000"/>
        </w:rPr>
        <w:t xml:space="preserve"> melakukan supervisi yang diperlukan serta akan melakukan evaluasi terhadap capaian kinerja dari perjanjian ini dan mengambil tindakan yang diperlukan dalam rangka pemberian penghargaan dan sanksi.</w:t>
      </w:r>
    </w:p>
    <w:p w:rsidR="005F5C0C" w:rsidRDefault="005F5C0C" w:rsidP="005F5C0C">
      <w:pPr>
        <w:pBdr>
          <w:top w:val="nil"/>
          <w:left w:val="nil"/>
          <w:bottom w:val="nil"/>
          <w:right w:val="nil"/>
          <w:between w:val="nil"/>
        </w:pBdr>
        <w:spacing w:after="200" w:line="360" w:lineRule="auto"/>
        <w:ind w:right="-18"/>
        <w:jc w:val="both"/>
        <w:rPr>
          <w:rFonts w:ascii="Arial" w:eastAsia="Arial" w:hAnsi="Arial" w:cs="Arial"/>
          <w:color w:val="000000"/>
        </w:rPr>
      </w:pPr>
    </w:p>
    <w:tbl>
      <w:tblPr>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4576"/>
      </w:tblGrid>
      <w:tr w:rsidR="005F5C0C" w:rsidTr="00494FB8">
        <w:trPr>
          <w:trHeight w:val="3045"/>
        </w:trPr>
        <w:tc>
          <w:tcPr>
            <w:tcW w:w="4928" w:type="dxa"/>
          </w:tcPr>
          <w:p w:rsidR="005F5C0C" w:rsidRDefault="005F5C0C" w:rsidP="00494FB8">
            <w:pPr>
              <w:pBdr>
                <w:top w:val="nil"/>
                <w:left w:val="nil"/>
                <w:bottom w:val="nil"/>
                <w:right w:val="nil"/>
                <w:between w:val="nil"/>
              </w:pBdr>
              <w:spacing w:line="360" w:lineRule="auto"/>
              <w:rPr>
                <w:rFonts w:ascii="Arial" w:eastAsia="Arial" w:hAnsi="Arial" w:cs="Arial"/>
                <w:color w:val="000000"/>
              </w:rPr>
            </w:pPr>
          </w:p>
          <w:p w:rsidR="005F5C0C" w:rsidRDefault="005F5C0C" w:rsidP="00494FB8">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Pihak Kedua</w:t>
            </w:r>
          </w:p>
          <w:p w:rsidR="005F5C0C" w:rsidRDefault="005F5C0C" w:rsidP="00494FB8">
            <w:pPr>
              <w:pBdr>
                <w:top w:val="nil"/>
                <w:left w:val="nil"/>
                <w:bottom w:val="nil"/>
                <w:right w:val="nil"/>
                <w:between w:val="nil"/>
              </w:pBdr>
              <w:spacing w:line="360" w:lineRule="auto"/>
              <w:rPr>
                <w:rFonts w:ascii="Arial" w:eastAsia="Arial" w:hAnsi="Arial" w:cs="Arial"/>
                <w:color w:val="000000"/>
              </w:rPr>
            </w:pPr>
          </w:p>
          <w:p w:rsidR="005F5C0C" w:rsidRDefault="005F5C0C" w:rsidP="00494FB8">
            <w:pPr>
              <w:pBdr>
                <w:top w:val="nil"/>
                <w:left w:val="nil"/>
                <w:bottom w:val="nil"/>
                <w:right w:val="nil"/>
                <w:between w:val="nil"/>
              </w:pBdr>
              <w:jc w:val="center"/>
              <w:rPr>
                <w:rFonts w:ascii="Arial" w:eastAsia="Arial" w:hAnsi="Arial" w:cs="Arial"/>
                <w:color w:val="000000"/>
              </w:rPr>
            </w:pPr>
            <w:r>
              <w:rPr>
                <w:rFonts w:ascii="Arial" w:eastAsia="Arial" w:hAnsi="Arial" w:cs="Arial"/>
                <w:u w:val="single"/>
              </w:rPr>
              <w:t>Endah Dwi Dinyastuti</w:t>
            </w:r>
            <w:r>
              <w:rPr>
                <w:rFonts w:ascii="Arial" w:eastAsia="Arial" w:hAnsi="Arial" w:cs="Arial"/>
                <w:color w:val="000000"/>
                <w:u w:val="single"/>
              </w:rPr>
              <w:t>, S.E, M.M</w:t>
            </w:r>
          </w:p>
          <w:p w:rsidR="005F5C0C" w:rsidRDefault="005F5C0C" w:rsidP="00494FB8">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NIP. 19680822 199503 2 002</w:t>
            </w:r>
          </w:p>
        </w:tc>
        <w:tc>
          <w:tcPr>
            <w:tcW w:w="4576" w:type="dxa"/>
          </w:tcPr>
          <w:p w:rsidR="005F5C0C" w:rsidRDefault="005F5C0C" w:rsidP="00494FB8">
            <w:p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 xml:space="preserve">         Yogyakarta,  </w:t>
            </w:r>
          </w:p>
          <w:p w:rsidR="005F5C0C" w:rsidRDefault="005F5C0C" w:rsidP="00494FB8">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Pihak Pertama</w:t>
            </w:r>
          </w:p>
          <w:p w:rsidR="005F5C0C" w:rsidRDefault="005F5C0C" w:rsidP="00494FB8">
            <w:pPr>
              <w:pBdr>
                <w:top w:val="nil"/>
                <w:left w:val="nil"/>
                <w:bottom w:val="nil"/>
                <w:right w:val="nil"/>
                <w:between w:val="nil"/>
              </w:pBdr>
              <w:spacing w:line="360" w:lineRule="auto"/>
              <w:jc w:val="center"/>
              <w:rPr>
                <w:rFonts w:ascii="Arial" w:eastAsia="Arial" w:hAnsi="Arial" w:cs="Arial"/>
                <w:color w:val="000000"/>
              </w:rPr>
            </w:pPr>
          </w:p>
          <w:p w:rsidR="005F5C0C" w:rsidRDefault="005F5C0C" w:rsidP="00494FB8">
            <w:pPr>
              <w:jc w:val="center"/>
              <w:rPr>
                <w:rFonts w:ascii="Arial" w:eastAsia="Arial" w:hAnsi="Arial" w:cs="Arial"/>
              </w:rPr>
            </w:pPr>
            <w:r>
              <w:rPr>
                <w:rFonts w:ascii="Arial" w:eastAsia="Arial" w:hAnsi="Arial" w:cs="Arial"/>
                <w:u w:val="single"/>
              </w:rPr>
              <w:t>Istikhomah, S.E.</w:t>
            </w:r>
          </w:p>
          <w:p w:rsidR="005F5C0C" w:rsidRDefault="005F5C0C" w:rsidP="00494FB8">
            <w:pPr>
              <w:jc w:val="center"/>
              <w:rPr>
                <w:rFonts w:ascii="Arial" w:eastAsia="Arial" w:hAnsi="Arial" w:cs="Arial"/>
                <w:u w:val="single"/>
              </w:rPr>
            </w:pPr>
            <w:r>
              <w:rPr>
                <w:rFonts w:ascii="Arial" w:eastAsia="Arial" w:hAnsi="Arial" w:cs="Arial"/>
              </w:rPr>
              <w:t>NIP. 19791021 200504 2 001</w:t>
            </w:r>
          </w:p>
          <w:p w:rsidR="005F5C0C" w:rsidRDefault="005F5C0C" w:rsidP="00494FB8">
            <w:pPr>
              <w:pBdr>
                <w:top w:val="nil"/>
                <w:left w:val="nil"/>
                <w:bottom w:val="nil"/>
                <w:right w:val="nil"/>
                <w:between w:val="nil"/>
              </w:pBdr>
              <w:jc w:val="center"/>
              <w:rPr>
                <w:rFonts w:ascii="Arial" w:eastAsia="Arial" w:hAnsi="Arial" w:cs="Arial"/>
                <w:u w:val="single"/>
              </w:rPr>
            </w:pPr>
          </w:p>
        </w:tc>
      </w:tr>
    </w:tbl>
    <w:p w:rsidR="005F5C0C" w:rsidRDefault="005F5C0C" w:rsidP="005F5C0C">
      <w:pPr>
        <w:pBdr>
          <w:top w:val="nil"/>
          <w:left w:val="nil"/>
          <w:bottom w:val="nil"/>
          <w:right w:val="nil"/>
          <w:between w:val="nil"/>
        </w:pBdr>
        <w:spacing w:after="200" w:line="276" w:lineRule="auto"/>
        <w:ind w:right="-18"/>
        <w:jc w:val="center"/>
        <w:rPr>
          <w:rFonts w:ascii="Arial" w:eastAsia="Arial" w:hAnsi="Arial" w:cs="Arial"/>
          <w:b/>
          <w:color w:val="000000"/>
        </w:rPr>
      </w:pPr>
    </w:p>
    <w:p w:rsidR="005F5C0C" w:rsidRDefault="005F5C0C" w:rsidP="005F5C0C">
      <w:pPr>
        <w:pBdr>
          <w:top w:val="nil"/>
          <w:left w:val="nil"/>
          <w:bottom w:val="nil"/>
          <w:right w:val="nil"/>
          <w:between w:val="nil"/>
        </w:pBdr>
        <w:spacing w:after="200" w:line="276" w:lineRule="auto"/>
        <w:ind w:right="-18"/>
        <w:jc w:val="center"/>
        <w:rPr>
          <w:rFonts w:ascii="Arial" w:eastAsia="Arial" w:hAnsi="Arial" w:cs="Arial"/>
          <w:b/>
          <w:color w:val="000000"/>
        </w:rPr>
      </w:pPr>
    </w:p>
    <w:p w:rsidR="005F5C0C" w:rsidRDefault="005F5C0C" w:rsidP="005F5C0C">
      <w:pPr>
        <w:pBdr>
          <w:top w:val="nil"/>
          <w:left w:val="nil"/>
          <w:bottom w:val="nil"/>
          <w:right w:val="nil"/>
          <w:between w:val="nil"/>
        </w:pBdr>
        <w:spacing w:after="200" w:line="276" w:lineRule="auto"/>
        <w:ind w:right="-18"/>
        <w:jc w:val="center"/>
        <w:rPr>
          <w:rFonts w:ascii="Arial" w:eastAsia="Arial" w:hAnsi="Arial" w:cs="Arial"/>
          <w:b/>
          <w:color w:val="000000"/>
        </w:rPr>
      </w:pPr>
      <w:r>
        <w:rPr>
          <w:rFonts w:ascii="Arial" w:eastAsia="Arial" w:hAnsi="Arial" w:cs="Arial"/>
          <w:b/>
          <w:color w:val="000000"/>
        </w:rPr>
        <w:lastRenderedPageBreak/>
        <w:t>REVISI PERJANJIAN KINERJA TAHUN 202</w:t>
      </w:r>
      <w:r>
        <w:rPr>
          <w:rFonts w:ascii="Arial" w:eastAsia="Arial" w:hAnsi="Arial" w:cs="Arial"/>
          <w:b/>
        </w:rPr>
        <w:t>2</w:t>
      </w:r>
    </w:p>
    <w:p w:rsidR="005F5C0C" w:rsidRDefault="005F5C0C" w:rsidP="005F5C0C">
      <w:pPr>
        <w:pBdr>
          <w:top w:val="nil"/>
          <w:left w:val="nil"/>
          <w:bottom w:val="nil"/>
          <w:right w:val="nil"/>
          <w:between w:val="nil"/>
        </w:pBdr>
        <w:spacing w:after="200" w:line="276" w:lineRule="auto"/>
        <w:ind w:right="-18"/>
        <w:jc w:val="center"/>
        <w:rPr>
          <w:rFonts w:ascii="Arial" w:eastAsia="Arial" w:hAnsi="Arial" w:cs="Arial"/>
          <w:b/>
          <w:color w:val="000000"/>
        </w:rPr>
      </w:pPr>
      <w:r>
        <w:rPr>
          <w:rFonts w:ascii="Arial" w:eastAsia="Arial" w:hAnsi="Arial" w:cs="Arial"/>
          <w:b/>
          <w:color w:val="000000"/>
        </w:rPr>
        <w:t>KELURAHAN NGAMPILAN KEMANTREN NGAMPILAN KOTA YOGYAKARTA</w:t>
      </w:r>
    </w:p>
    <w:p w:rsidR="005F5C0C" w:rsidRDefault="005F5C0C" w:rsidP="005F5C0C">
      <w:pPr>
        <w:pBdr>
          <w:top w:val="nil"/>
          <w:left w:val="nil"/>
          <w:bottom w:val="nil"/>
          <w:right w:val="nil"/>
          <w:between w:val="nil"/>
        </w:pBdr>
        <w:tabs>
          <w:tab w:val="left" w:pos="1172"/>
        </w:tabs>
        <w:spacing w:after="200" w:line="276" w:lineRule="auto"/>
        <w:ind w:right="-18"/>
        <w:rPr>
          <w:rFonts w:ascii="Arial" w:eastAsia="Arial" w:hAnsi="Arial" w:cs="Arial"/>
          <w:b/>
          <w:color w:val="000000"/>
        </w:rPr>
      </w:pPr>
      <w:r>
        <w:rPr>
          <w:rFonts w:ascii="Arial" w:eastAsia="Arial" w:hAnsi="Arial" w:cs="Arial"/>
          <w:b/>
          <w:color w:val="000000"/>
        </w:rPr>
        <w:tab/>
      </w:r>
    </w:p>
    <w:tbl>
      <w:tblPr>
        <w:tblW w:w="946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2970"/>
        <w:gridCol w:w="3675"/>
        <w:gridCol w:w="2234"/>
      </w:tblGrid>
      <w:tr w:rsidR="005F5C0C" w:rsidTr="00494FB8">
        <w:trPr>
          <w:trHeight w:val="1025"/>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C0C" w:rsidRDefault="005F5C0C" w:rsidP="00494FB8">
            <w:pPr>
              <w:spacing w:line="288" w:lineRule="auto"/>
              <w:jc w:val="center"/>
              <w:rPr>
                <w:rFonts w:ascii="Arial" w:eastAsia="Arial" w:hAnsi="Arial" w:cs="Arial"/>
                <w:b/>
                <w:color w:val="000000"/>
                <w:sz w:val="20"/>
                <w:szCs w:val="20"/>
              </w:rPr>
            </w:pPr>
            <w:r>
              <w:rPr>
                <w:rFonts w:ascii="Arial" w:eastAsia="Arial" w:hAnsi="Arial" w:cs="Arial"/>
                <w:b/>
                <w:color w:val="000000"/>
                <w:sz w:val="20"/>
                <w:szCs w:val="20"/>
              </w:rPr>
              <w:t>No</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C0C" w:rsidRDefault="005F5C0C" w:rsidP="00494FB8">
            <w:pPr>
              <w:spacing w:line="288" w:lineRule="auto"/>
              <w:jc w:val="center"/>
              <w:rPr>
                <w:rFonts w:ascii="Arial" w:eastAsia="Arial" w:hAnsi="Arial" w:cs="Arial"/>
                <w:b/>
                <w:sz w:val="20"/>
                <w:szCs w:val="20"/>
              </w:rPr>
            </w:pPr>
            <w:r>
              <w:rPr>
                <w:rFonts w:ascii="Arial" w:eastAsia="Arial" w:hAnsi="Arial" w:cs="Arial"/>
                <w:b/>
                <w:sz w:val="20"/>
                <w:szCs w:val="20"/>
              </w:rPr>
              <w:t>Sasaran Sub Kegiatan</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C0C" w:rsidRDefault="005F5C0C" w:rsidP="00494FB8">
            <w:pPr>
              <w:spacing w:line="288" w:lineRule="auto"/>
              <w:jc w:val="center"/>
              <w:rPr>
                <w:rFonts w:ascii="Arial" w:eastAsia="Arial" w:hAnsi="Arial" w:cs="Arial"/>
                <w:b/>
                <w:color w:val="000000"/>
                <w:sz w:val="20"/>
                <w:szCs w:val="20"/>
              </w:rPr>
            </w:pPr>
            <w:r>
              <w:rPr>
                <w:rFonts w:ascii="Arial" w:eastAsia="Arial" w:hAnsi="Arial" w:cs="Arial"/>
                <w:b/>
                <w:color w:val="000000"/>
                <w:sz w:val="20"/>
                <w:szCs w:val="20"/>
              </w:rPr>
              <w:t>Indikator Kinerja Sub</w:t>
            </w:r>
            <w:r>
              <w:rPr>
                <w:rFonts w:ascii="Arial" w:eastAsia="Arial" w:hAnsi="Arial" w:cs="Arial"/>
                <w:b/>
                <w:sz w:val="20"/>
                <w:szCs w:val="20"/>
              </w:rPr>
              <w:t>k</w:t>
            </w:r>
            <w:r>
              <w:rPr>
                <w:rFonts w:ascii="Arial" w:eastAsia="Arial" w:hAnsi="Arial" w:cs="Arial"/>
                <w:b/>
                <w:color w:val="000000"/>
                <w:sz w:val="20"/>
                <w:szCs w:val="20"/>
              </w:rPr>
              <w:t>egiatan</w:t>
            </w:r>
            <w:r>
              <w:rPr>
                <w:rFonts w:ascii="Arial" w:eastAsia="Arial" w:hAnsi="Arial" w:cs="Arial"/>
                <w:b/>
                <w:color w:val="000000"/>
                <w:sz w:val="20"/>
                <w:szCs w:val="20"/>
              </w:rPr>
              <w:br/>
              <w:t>(Ouput Sub</w:t>
            </w:r>
            <w:r>
              <w:rPr>
                <w:rFonts w:ascii="Arial" w:eastAsia="Arial" w:hAnsi="Arial" w:cs="Arial"/>
                <w:b/>
                <w:sz w:val="20"/>
                <w:szCs w:val="20"/>
              </w:rPr>
              <w:t>k</w:t>
            </w:r>
            <w:r>
              <w:rPr>
                <w:rFonts w:ascii="Arial" w:eastAsia="Arial" w:hAnsi="Arial" w:cs="Arial"/>
                <w:b/>
                <w:color w:val="000000"/>
                <w:sz w:val="20"/>
                <w:szCs w:val="20"/>
              </w:rPr>
              <w:t>egiatan)</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C0C" w:rsidRDefault="005F5C0C" w:rsidP="00494FB8">
            <w:pPr>
              <w:spacing w:line="288" w:lineRule="auto"/>
              <w:jc w:val="center"/>
              <w:rPr>
                <w:rFonts w:ascii="Arial" w:eastAsia="Arial" w:hAnsi="Arial" w:cs="Arial"/>
                <w:b/>
                <w:color w:val="000000"/>
                <w:sz w:val="20"/>
                <w:szCs w:val="20"/>
              </w:rPr>
            </w:pPr>
            <w:r>
              <w:rPr>
                <w:rFonts w:ascii="Arial" w:eastAsia="Arial" w:hAnsi="Arial" w:cs="Arial"/>
                <w:b/>
                <w:color w:val="000000"/>
                <w:sz w:val="20"/>
                <w:szCs w:val="20"/>
              </w:rPr>
              <w:t xml:space="preserve">Target </w:t>
            </w:r>
            <w:r>
              <w:rPr>
                <w:rFonts w:ascii="Arial" w:eastAsia="Arial" w:hAnsi="Arial" w:cs="Arial"/>
                <w:b/>
                <w:sz w:val="20"/>
                <w:szCs w:val="20"/>
              </w:rPr>
              <w:t>2022</w:t>
            </w:r>
          </w:p>
        </w:tc>
      </w:tr>
      <w:tr w:rsidR="005F5C0C" w:rsidTr="00494FB8">
        <w:trPr>
          <w:trHeight w:val="557"/>
        </w:trPr>
        <w:tc>
          <w:tcPr>
            <w:tcW w:w="5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F5C0C" w:rsidRDefault="005F5C0C" w:rsidP="00494FB8">
            <w:pPr>
              <w:spacing w:line="288" w:lineRule="auto"/>
              <w:jc w:val="center"/>
              <w:rPr>
                <w:rFonts w:ascii="Arial" w:eastAsia="Arial" w:hAnsi="Arial" w:cs="Arial"/>
                <w:sz w:val="20"/>
                <w:szCs w:val="20"/>
              </w:rPr>
            </w:pPr>
            <w:r>
              <w:rPr>
                <w:rFonts w:ascii="Arial" w:eastAsia="Arial" w:hAnsi="Arial" w:cs="Arial"/>
                <w:sz w:val="20"/>
                <w:szCs w:val="20"/>
              </w:rPr>
              <w:t>1</w:t>
            </w:r>
          </w:p>
        </w:tc>
        <w:tc>
          <w:tcPr>
            <w:tcW w:w="2970" w:type="dxa"/>
            <w:tcBorders>
              <w:top w:val="single" w:sz="4" w:space="0" w:color="000000"/>
              <w:left w:val="single" w:sz="4" w:space="0" w:color="000000"/>
              <w:right w:val="single" w:sz="4" w:space="0" w:color="000000"/>
            </w:tcBorders>
            <w:tcMar>
              <w:top w:w="0" w:type="dxa"/>
              <w:left w:w="108" w:type="dxa"/>
              <w:bottom w:w="0" w:type="dxa"/>
              <w:right w:w="108" w:type="dxa"/>
            </w:tcMar>
          </w:tcPr>
          <w:p w:rsidR="005F5C0C" w:rsidRDefault="005F5C0C" w:rsidP="00494FB8">
            <w:pPr>
              <w:spacing w:line="288" w:lineRule="auto"/>
              <w:rPr>
                <w:rFonts w:ascii="Arial" w:eastAsia="Arial" w:hAnsi="Arial" w:cs="Arial"/>
                <w:sz w:val="20"/>
                <w:szCs w:val="20"/>
              </w:rPr>
            </w:pPr>
            <w:r>
              <w:rPr>
                <w:rFonts w:ascii="Arial" w:eastAsia="Arial" w:hAnsi="Arial" w:cs="Arial"/>
                <w:sz w:val="20"/>
                <w:szCs w:val="20"/>
              </w:rPr>
              <w:t>Pembangunan Sarana dan Prasarana Kelurahan Ngampilan</w:t>
            </w:r>
          </w:p>
        </w:tc>
        <w:tc>
          <w:tcPr>
            <w:tcW w:w="36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F5C0C" w:rsidRDefault="005F5C0C" w:rsidP="005F5C0C">
            <w:pPr>
              <w:numPr>
                <w:ilvl w:val="0"/>
                <w:numId w:val="3"/>
              </w:numPr>
              <w:spacing w:after="200" w:line="360" w:lineRule="auto"/>
              <w:ind w:left="425"/>
              <w:rPr>
                <w:rFonts w:ascii="Arial" w:eastAsia="Arial" w:hAnsi="Arial" w:cs="Arial"/>
                <w:sz w:val="20"/>
                <w:szCs w:val="20"/>
              </w:rPr>
            </w:pPr>
            <w:r>
              <w:rPr>
                <w:rFonts w:ascii="Arial" w:eastAsia="Arial" w:hAnsi="Arial" w:cs="Arial"/>
                <w:sz w:val="20"/>
                <w:szCs w:val="20"/>
              </w:rPr>
              <w:t>Jasa Konsultan Pengawas</w:t>
            </w:r>
          </w:p>
          <w:p w:rsidR="005F5C0C" w:rsidRDefault="005F5C0C" w:rsidP="005F5C0C">
            <w:pPr>
              <w:numPr>
                <w:ilvl w:val="0"/>
                <w:numId w:val="3"/>
              </w:numPr>
              <w:spacing w:after="200" w:line="360" w:lineRule="auto"/>
              <w:ind w:left="425"/>
              <w:rPr>
                <w:rFonts w:ascii="Arial" w:eastAsia="Arial" w:hAnsi="Arial" w:cs="Arial"/>
                <w:sz w:val="20"/>
                <w:szCs w:val="20"/>
              </w:rPr>
            </w:pPr>
            <w:r>
              <w:rPr>
                <w:rFonts w:ascii="Arial" w:eastAsia="Arial" w:hAnsi="Arial" w:cs="Arial"/>
                <w:sz w:val="20"/>
                <w:szCs w:val="20"/>
              </w:rPr>
              <w:t>Jasa Konsultan perencana</w:t>
            </w:r>
          </w:p>
          <w:p w:rsidR="005F5C0C" w:rsidRDefault="005F5C0C" w:rsidP="005F5C0C">
            <w:pPr>
              <w:numPr>
                <w:ilvl w:val="0"/>
                <w:numId w:val="3"/>
              </w:numPr>
              <w:spacing w:after="200" w:line="360" w:lineRule="auto"/>
              <w:ind w:left="425"/>
              <w:rPr>
                <w:rFonts w:ascii="Arial" w:eastAsia="Arial" w:hAnsi="Arial" w:cs="Arial"/>
                <w:sz w:val="20"/>
                <w:szCs w:val="20"/>
              </w:rPr>
            </w:pPr>
            <w:r>
              <w:rPr>
                <w:rFonts w:ascii="Arial" w:eastAsia="Arial" w:hAnsi="Arial" w:cs="Arial"/>
                <w:sz w:val="20"/>
                <w:szCs w:val="20"/>
              </w:rPr>
              <w:t>Pelumpuran SAL ( Saluran Air Limbah )</w:t>
            </w:r>
          </w:p>
          <w:p w:rsidR="005F5C0C" w:rsidRDefault="005F5C0C" w:rsidP="005F5C0C">
            <w:pPr>
              <w:numPr>
                <w:ilvl w:val="0"/>
                <w:numId w:val="3"/>
              </w:numPr>
              <w:spacing w:after="200" w:line="360" w:lineRule="auto"/>
              <w:ind w:left="425"/>
              <w:rPr>
                <w:rFonts w:ascii="Arial" w:eastAsia="Arial" w:hAnsi="Arial" w:cs="Arial"/>
                <w:sz w:val="20"/>
                <w:szCs w:val="20"/>
              </w:rPr>
            </w:pPr>
            <w:r>
              <w:rPr>
                <w:rFonts w:ascii="Arial" w:eastAsia="Arial" w:hAnsi="Arial" w:cs="Arial"/>
                <w:sz w:val="20"/>
                <w:szCs w:val="20"/>
              </w:rPr>
              <w:t>Pemasangan CCTV ( Closed Circuit Television )</w:t>
            </w:r>
          </w:p>
          <w:p w:rsidR="005F5C0C" w:rsidRDefault="005F5C0C" w:rsidP="005F5C0C">
            <w:pPr>
              <w:numPr>
                <w:ilvl w:val="0"/>
                <w:numId w:val="3"/>
              </w:numPr>
              <w:spacing w:after="200" w:line="360" w:lineRule="auto"/>
              <w:ind w:left="425"/>
              <w:rPr>
                <w:rFonts w:ascii="Arial" w:eastAsia="Arial" w:hAnsi="Arial" w:cs="Arial"/>
                <w:sz w:val="20"/>
                <w:szCs w:val="20"/>
              </w:rPr>
            </w:pPr>
            <w:r>
              <w:rPr>
                <w:rFonts w:ascii="Arial" w:eastAsia="Arial" w:hAnsi="Arial" w:cs="Arial"/>
                <w:sz w:val="20"/>
                <w:szCs w:val="20"/>
              </w:rPr>
              <w:t>Pemasangan Kaca Cembung</w:t>
            </w:r>
          </w:p>
          <w:p w:rsidR="005F5C0C" w:rsidRDefault="005F5C0C" w:rsidP="005F5C0C">
            <w:pPr>
              <w:numPr>
                <w:ilvl w:val="0"/>
                <w:numId w:val="3"/>
              </w:numPr>
              <w:spacing w:after="200" w:line="360" w:lineRule="auto"/>
              <w:ind w:left="425"/>
              <w:rPr>
                <w:rFonts w:ascii="Arial" w:eastAsia="Arial" w:hAnsi="Arial" w:cs="Arial"/>
                <w:sz w:val="20"/>
                <w:szCs w:val="20"/>
              </w:rPr>
            </w:pPr>
            <w:r>
              <w:rPr>
                <w:rFonts w:ascii="Arial" w:eastAsia="Arial" w:hAnsi="Arial" w:cs="Arial"/>
                <w:sz w:val="20"/>
                <w:szCs w:val="20"/>
              </w:rPr>
              <w:t>Pembuatan Denah/Peta RT,RW</w:t>
            </w:r>
          </w:p>
          <w:p w:rsidR="005F5C0C" w:rsidRDefault="005F5C0C" w:rsidP="005F5C0C">
            <w:pPr>
              <w:numPr>
                <w:ilvl w:val="0"/>
                <w:numId w:val="3"/>
              </w:numPr>
              <w:spacing w:after="200" w:line="360" w:lineRule="auto"/>
              <w:ind w:left="425"/>
              <w:rPr>
                <w:rFonts w:ascii="Arial" w:eastAsia="Arial" w:hAnsi="Arial" w:cs="Arial"/>
                <w:sz w:val="20"/>
                <w:szCs w:val="20"/>
              </w:rPr>
            </w:pPr>
            <w:r>
              <w:rPr>
                <w:rFonts w:ascii="Arial" w:eastAsia="Arial" w:hAnsi="Arial" w:cs="Arial"/>
                <w:sz w:val="20"/>
                <w:szCs w:val="20"/>
              </w:rPr>
              <w:t>Pembuatan Papan Petunjuk arah</w:t>
            </w:r>
          </w:p>
          <w:p w:rsidR="005F5C0C" w:rsidRDefault="005F5C0C" w:rsidP="005F5C0C">
            <w:pPr>
              <w:numPr>
                <w:ilvl w:val="0"/>
                <w:numId w:val="3"/>
              </w:numPr>
              <w:spacing w:after="200" w:line="360" w:lineRule="auto"/>
              <w:ind w:left="425"/>
              <w:rPr>
                <w:rFonts w:ascii="Arial" w:eastAsia="Arial" w:hAnsi="Arial" w:cs="Arial"/>
                <w:sz w:val="20"/>
                <w:szCs w:val="20"/>
              </w:rPr>
            </w:pPr>
            <w:r>
              <w:rPr>
                <w:rFonts w:ascii="Arial" w:eastAsia="Arial" w:hAnsi="Arial" w:cs="Arial"/>
                <w:sz w:val="20"/>
                <w:szCs w:val="20"/>
              </w:rPr>
              <w:t>Pembuatan SPAH ( Sistem Pemanfaatan Air Hujan )</w:t>
            </w:r>
          </w:p>
          <w:p w:rsidR="005F5C0C" w:rsidRDefault="005F5C0C" w:rsidP="005F5C0C">
            <w:pPr>
              <w:numPr>
                <w:ilvl w:val="0"/>
                <w:numId w:val="3"/>
              </w:numPr>
              <w:spacing w:after="200" w:line="360" w:lineRule="auto"/>
              <w:ind w:left="425"/>
              <w:rPr>
                <w:rFonts w:ascii="Arial" w:eastAsia="Arial" w:hAnsi="Arial" w:cs="Arial"/>
                <w:sz w:val="20"/>
                <w:szCs w:val="20"/>
              </w:rPr>
            </w:pPr>
            <w:r>
              <w:rPr>
                <w:rFonts w:ascii="Arial" w:eastAsia="Arial" w:hAnsi="Arial" w:cs="Arial"/>
                <w:sz w:val="20"/>
                <w:szCs w:val="20"/>
              </w:rPr>
              <w:t>Pembuatan Spot Foto</w:t>
            </w:r>
          </w:p>
          <w:p w:rsidR="005F5C0C" w:rsidRDefault="005F5C0C" w:rsidP="005F5C0C">
            <w:pPr>
              <w:numPr>
                <w:ilvl w:val="0"/>
                <w:numId w:val="3"/>
              </w:numPr>
              <w:spacing w:after="200" w:line="360" w:lineRule="auto"/>
              <w:ind w:left="425"/>
              <w:rPr>
                <w:rFonts w:ascii="Arial" w:eastAsia="Arial" w:hAnsi="Arial" w:cs="Arial"/>
                <w:sz w:val="20"/>
                <w:szCs w:val="20"/>
              </w:rPr>
            </w:pPr>
            <w:r>
              <w:rPr>
                <w:rFonts w:ascii="Arial" w:eastAsia="Arial" w:hAnsi="Arial" w:cs="Arial"/>
                <w:sz w:val="20"/>
                <w:szCs w:val="20"/>
              </w:rPr>
              <w:t>Pembuatan Taman Kampung Bakpia dan Wisata Budaya di Kampung Pathuk</w:t>
            </w:r>
          </w:p>
          <w:p w:rsidR="005F5C0C" w:rsidRDefault="005F5C0C" w:rsidP="005F5C0C">
            <w:pPr>
              <w:numPr>
                <w:ilvl w:val="0"/>
                <w:numId w:val="3"/>
              </w:numPr>
              <w:spacing w:after="200" w:line="360" w:lineRule="auto"/>
              <w:ind w:left="425"/>
              <w:rPr>
                <w:rFonts w:ascii="Arial" w:eastAsia="Arial" w:hAnsi="Arial" w:cs="Arial"/>
                <w:sz w:val="20"/>
                <w:szCs w:val="20"/>
              </w:rPr>
            </w:pPr>
            <w:r>
              <w:rPr>
                <w:rFonts w:ascii="Arial" w:eastAsia="Arial" w:hAnsi="Arial" w:cs="Arial"/>
                <w:sz w:val="20"/>
                <w:szCs w:val="20"/>
              </w:rPr>
              <w:t>Pemeliharaan PJU ( Penerangan Jalan Umum )</w:t>
            </w:r>
          </w:p>
          <w:p w:rsidR="005F5C0C" w:rsidRDefault="005F5C0C" w:rsidP="005F5C0C">
            <w:pPr>
              <w:numPr>
                <w:ilvl w:val="0"/>
                <w:numId w:val="3"/>
              </w:numPr>
              <w:spacing w:after="200" w:line="360" w:lineRule="auto"/>
              <w:ind w:left="425"/>
              <w:rPr>
                <w:rFonts w:ascii="Arial" w:eastAsia="Arial" w:hAnsi="Arial" w:cs="Arial"/>
                <w:sz w:val="20"/>
                <w:szCs w:val="20"/>
              </w:rPr>
            </w:pPr>
            <w:r>
              <w:rPr>
                <w:rFonts w:ascii="Arial" w:eastAsia="Arial" w:hAnsi="Arial" w:cs="Arial"/>
                <w:sz w:val="20"/>
                <w:szCs w:val="20"/>
              </w:rPr>
              <w:t>Pengadaan Jaringan Air Bersih</w:t>
            </w:r>
          </w:p>
          <w:p w:rsidR="005F5C0C" w:rsidRDefault="005F5C0C" w:rsidP="005F5C0C">
            <w:pPr>
              <w:numPr>
                <w:ilvl w:val="0"/>
                <w:numId w:val="3"/>
              </w:numPr>
              <w:spacing w:after="200" w:line="360" w:lineRule="auto"/>
              <w:ind w:left="425"/>
              <w:rPr>
                <w:rFonts w:ascii="Arial" w:eastAsia="Arial" w:hAnsi="Arial" w:cs="Arial"/>
                <w:sz w:val="20"/>
                <w:szCs w:val="20"/>
              </w:rPr>
            </w:pPr>
            <w:r>
              <w:rPr>
                <w:rFonts w:ascii="Arial" w:eastAsia="Arial" w:hAnsi="Arial" w:cs="Arial"/>
                <w:sz w:val="20"/>
                <w:szCs w:val="20"/>
              </w:rPr>
              <w:t>Perbaikan tutup SAH ( Saluran Air Hujan )</w:t>
            </w:r>
          </w:p>
          <w:p w:rsidR="005F5C0C" w:rsidRDefault="005F5C0C" w:rsidP="005F5C0C">
            <w:pPr>
              <w:numPr>
                <w:ilvl w:val="0"/>
                <w:numId w:val="3"/>
              </w:numPr>
              <w:spacing w:after="200" w:line="360" w:lineRule="auto"/>
              <w:ind w:left="425"/>
              <w:rPr>
                <w:rFonts w:ascii="Arial" w:eastAsia="Arial" w:hAnsi="Arial" w:cs="Arial"/>
                <w:sz w:val="20"/>
                <w:szCs w:val="20"/>
              </w:rPr>
            </w:pPr>
            <w:r>
              <w:rPr>
                <w:rFonts w:ascii="Arial" w:eastAsia="Arial" w:hAnsi="Arial" w:cs="Arial"/>
                <w:sz w:val="20"/>
                <w:szCs w:val="20"/>
              </w:rPr>
              <w:t>Rehab MCK ( Mandi Cuci Kakus )</w:t>
            </w:r>
          </w:p>
          <w:p w:rsidR="005F5C0C" w:rsidRDefault="005F5C0C" w:rsidP="005F5C0C">
            <w:pPr>
              <w:numPr>
                <w:ilvl w:val="0"/>
                <w:numId w:val="3"/>
              </w:numPr>
              <w:spacing w:after="200" w:line="360" w:lineRule="auto"/>
              <w:ind w:left="425"/>
              <w:rPr>
                <w:rFonts w:ascii="Arial" w:eastAsia="Arial" w:hAnsi="Arial" w:cs="Arial"/>
                <w:sz w:val="20"/>
                <w:szCs w:val="20"/>
              </w:rPr>
            </w:pPr>
            <w:r>
              <w:rPr>
                <w:rFonts w:ascii="Arial" w:eastAsia="Arial" w:hAnsi="Arial" w:cs="Arial"/>
                <w:sz w:val="20"/>
                <w:szCs w:val="20"/>
              </w:rPr>
              <w:t>Renovasi POS Ronda</w:t>
            </w:r>
          </w:p>
        </w:tc>
        <w:tc>
          <w:tcPr>
            <w:tcW w:w="2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F5C0C" w:rsidRDefault="005F5C0C" w:rsidP="005F5C0C">
            <w:pPr>
              <w:keepNext/>
              <w:numPr>
                <w:ilvl w:val="0"/>
                <w:numId w:val="4"/>
              </w:numPr>
              <w:spacing w:after="200" w:line="360" w:lineRule="auto"/>
              <w:ind w:left="433"/>
              <w:rPr>
                <w:rFonts w:ascii="Arial" w:eastAsia="Arial" w:hAnsi="Arial" w:cs="Arial"/>
                <w:sz w:val="20"/>
                <w:szCs w:val="20"/>
              </w:rPr>
            </w:pPr>
            <w:r>
              <w:rPr>
                <w:rFonts w:ascii="Arial" w:eastAsia="Arial" w:hAnsi="Arial" w:cs="Arial"/>
                <w:sz w:val="20"/>
                <w:szCs w:val="20"/>
              </w:rPr>
              <w:t xml:space="preserve">1 dokumen </w:t>
            </w:r>
          </w:p>
          <w:p w:rsidR="005F5C0C" w:rsidRDefault="005F5C0C" w:rsidP="005F5C0C">
            <w:pPr>
              <w:keepNext/>
              <w:numPr>
                <w:ilvl w:val="0"/>
                <w:numId w:val="4"/>
              </w:numPr>
              <w:spacing w:after="200" w:line="360" w:lineRule="auto"/>
              <w:ind w:left="433"/>
              <w:rPr>
                <w:rFonts w:ascii="Arial" w:eastAsia="Arial" w:hAnsi="Arial" w:cs="Arial"/>
                <w:sz w:val="20"/>
                <w:szCs w:val="20"/>
              </w:rPr>
            </w:pPr>
            <w:r>
              <w:rPr>
                <w:rFonts w:ascii="Arial" w:eastAsia="Arial" w:hAnsi="Arial" w:cs="Arial"/>
                <w:sz w:val="20"/>
                <w:szCs w:val="20"/>
              </w:rPr>
              <w:t>1 dokumen</w:t>
            </w:r>
          </w:p>
          <w:p w:rsidR="005F5C0C" w:rsidRDefault="005F5C0C" w:rsidP="005F5C0C">
            <w:pPr>
              <w:keepNext/>
              <w:numPr>
                <w:ilvl w:val="0"/>
                <w:numId w:val="4"/>
              </w:numPr>
              <w:spacing w:after="200" w:line="276" w:lineRule="auto"/>
              <w:ind w:left="433"/>
              <w:rPr>
                <w:rFonts w:ascii="Arial" w:eastAsia="Arial" w:hAnsi="Arial" w:cs="Arial"/>
                <w:sz w:val="20"/>
                <w:szCs w:val="20"/>
              </w:rPr>
            </w:pPr>
            <w:r>
              <w:rPr>
                <w:rFonts w:ascii="Arial" w:eastAsia="Arial" w:hAnsi="Arial" w:cs="Arial"/>
                <w:sz w:val="20"/>
                <w:szCs w:val="20"/>
              </w:rPr>
              <w:t>4 kali</w:t>
            </w:r>
          </w:p>
          <w:p w:rsidR="005F5C0C" w:rsidRDefault="005F5C0C" w:rsidP="00494FB8">
            <w:pPr>
              <w:keepNext/>
              <w:ind w:left="433" w:hanging="360"/>
              <w:rPr>
                <w:rFonts w:ascii="Arial" w:eastAsia="Arial" w:hAnsi="Arial" w:cs="Arial"/>
                <w:sz w:val="20"/>
                <w:szCs w:val="20"/>
              </w:rPr>
            </w:pPr>
          </w:p>
          <w:p w:rsidR="005F5C0C" w:rsidRDefault="005F5C0C" w:rsidP="005F5C0C">
            <w:pPr>
              <w:keepNext/>
              <w:numPr>
                <w:ilvl w:val="0"/>
                <w:numId w:val="4"/>
              </w:numPr>
              <w:spacing w:after="200" w:line="276" w:lineRule="auto"/>
              <w:ind w:left="433"/>
              <w:rPr>
                <w:rFonts w:ascii="Arial" w:eastAsia="Arial" w:hAnsi="Arial" w:cs="Arial"/>
                <w:sz w:val="20"/>
                <w:szCs w:val="20"/>
              </w:rPr>
            </w:pPr>
            <w:r>
              <w:rPr>
                <w:rFonts w:ascii="Arial" w:eastAsia="Arial" w:hAnsi="Arial" w:cs="Arial"/>
                <w:sz w:val="20"/>
                <w:szCs w:val="20"/>
              </w:rPr>
              <w:t>2 paket</w:t>
            </w:r>
          </w:p>
          <w:p w:rsidR="005F5C0C" w:rsidRDefault="005F5C0C" w:rsidP="00494FB8">
            <w:pPr>
              <w:keepNext/>
              <w:rPr>
                <w:rFonts w:ascii="Arial" w:eastAsia="Arial" w:hAnsi="Arial" w:cs="Arial"/>
                <w:sz w:val="20"/>
                <w:szCs w:val="20"/>
              </w:rPr>
            </w:pPr>
          </w:p>
          <w:p w:rsidR="005F5C0C" w:rsidRDefault="005F5C0C" w:rsidP="005F5C0C">
            <w:pPr>
              <w:keepNext/>
              <w:numPr>
                <w:ilvl w:val="0"/>
                <w:numId w:val="4"/>
              </w:numPr>
              <w:spacing w:after="200" w:line="276" w:lineRule="auto"/>
              <w:ind w:left="433"/>
              <w:rPr>
                <w:rFonts w:ascii="Arial" w:eastAsia="Arial" w:hAnsi="Arial" w:cs="Arial"/>
                <w:sz w:val="20"/>
                <w:szCs w:val="20"/>
              </w:rPr>
            </w:pPr>
            <w:r>
              <w:rPr>
                <w:rFonts w:ascii="Arial" w:eastAsia="Arial" w:hAnsi="Arial" w:cs="Arial"/>
                <w:sz w:val="20"/>
                <w:szCs w:val="20"/>
              </w:rPr>
              <w:t>3 lokasi</w:t>
            </w:r>
          </w:p>
          <w:p w:rsidR="005F5C0C" w:rsidRDefault="005F5C0C" w:rsidP="005F5C0C">
            <w:pPr>
              <w:keepNext/>
              <w:numPr>
                <w:ilvl w:val="0"/>
                <w:numId w:val="4"/>
              </w:numPr>
              <w:spacing w:after="200" w:line="360" w:lineRule="auto"/>
              <w:ind w:left="433"/>
              <w:rPr>
                <w:rFonts w:ascii="Arial" w:eastAsia="Arial" w:hAnsi="Arial" w:cs="Arial"/>
                <w:sz w:val="20"/>
                <w:szCs w:val="20"/>
              </w:rPr>
            </w:pPr>
            <w:r>
              <w:rPr>
                <w:rFonts w:ascii="Arial" w:eastAsia="Arial" w:hAnsi="Arial" w:cs="Arial"/>
                <w:sz w:val="20"/>
                <w:szCs w:val="20"/>
              </w:rPr>
              <w:t>7 unit</w:t>
            </w:r>
          </w:p>
          <w:p w:rsidR="005F5C0C" w:rsidRDefault="005F5C0C" w:rsidP="005F5C0C">
            <w:pPr>
              <w:keepNext/>
              <w:numPr>
                <w:ilvl w:val="0"/>
                <w:numId w:val="4"/>
              </w:numPr>
              <w:spacing w:after="200" w:line="360" w:lineRule="auto"/>
              <w:ind w:left="433"/>
              <w:rPr>
                <w:rFonts w:ascii="Arial" w:eastAsia="Arial" w:hAnsi="Arial" w:cs="Arial"/>
                <w:sz w:val="20"/>
                <w:szCs w:val="20"/>
              </w:rPr>
            </w:pPr>
            <w:r>
              <w:rPr>
                <w:rFonts w:ascii="Arial" w:eastAsia="Arial" w:hAnsi="Arial" w:cs="Arial"/>
                <w:sz w:val="20"/>
                <w:szCs w:val="20"/>
              </w:rPr>
              <w:t>20 unit</w:t>
            </w:r>
          </w:p>
          <w:p w:rsidR="005F5C0C" w:rsidRDefault="005F5C0C" w:rsidP="005F5C0C">
            <w:pPr>
              <w:keepNext/>
              <w:numPr>
                <w:ilvl w:val="0"/>
                <w:numId w:val="4"/>
              </w:numPr>
              <w:spacing w:after="200" w:line="276" w:lineRule="auto"/>
              <w:ind w:left="433"/>
              <w:rPr>
                <w:rFonts w:ascii="Arial" w:eastAsia="Arial" w:hAnsi="Arial" w:cs="Arial"/>
                <w:sz w:val="20"/>
                <w:szCs w:val="20"/>
              </w:rPr>
            </w:pPr>
            <w:r>
              <w:rPr>
                <w:rFonts w:ascii="Arial" w:eastAsia="Arial" w:hAnsi="Arial" w:cs="Arial"/>
                <w:sz w:val="20"/>
                <w:szCs w:val="20"/>
              </w:rPr>
              <w:t>2 unit</w:t>
            </w:r>
          </w:p>
          <w:p w:rsidR="005F5C0C" w:rsidRDefault="005F5C0C" w:rsidP="00494FB8">
            <w:pPr>
              <w:keepNext/>
              <w:ind w:left="433" w:hanging="360"/>
              <w:rPr>
                <w:rFonts w:ascii="Arial" w:eastAsia="Arial" w:hAnsi="Arial" w:cs="Arial"/>
                <w:sz w:val="20"/>
                <w:szCs w:val="20"/>
              </w:rPr>
            </w:pPr>
          </w:p>
          <w:p w:rsidR="005F5C0C" w:rsidRDefault="005F5C0C" w:rsidP="005F5C0C">
            <w:pPr>
              <w:keepNext/>
              <w:numPr>
                <w:ilvl w:val="0"/>
                <w:numId w:val="4"/>
              </w:numPr>
              <w:spacing w:after="200" w:line="360" w:lineRule="auto"/>
              <w:ind w:left="433"/>
              <w:rPr>
                <w:rFonts w:ascii="Arial" w:eastAsia="Arial" w:hAnsi="Arial" w:cs="Arial"/>
                <w:sz w:val="20"/>
                <w:szCs w:val="20"/>
              </w:rPr>
            </w:pPr>
            <w:r>
              <w:rPr>
                <w:rFonts w:ascii="Arial" w:eastAsia="Arial" w:hAnsi="Arial" w:cs="Arial"/>
                <w:sz w:val="20"/>
                <w:szCs w:val="20"/>
              </w:rPr>
              <w:t>7 lokasi</w:t>
            </w:r>
          </w:p>
          <w:p w:rsidR="005F5C0C" w:rsidRDefault="005F5C0C" w:rsidP="005F5C0C">
            <w:pPr>
              <w:keepNext/>
              <w:numPr>
                <w:ilvl w:val="0"/>
                <w:numId w:val="4"/>
              </w:numPr>
              <w:spacing w:after="200" w:line="360" w:lineRule="auto"/>
              <w:ind w:left="433"/>
              <w:rPr>
                <w:rFonts w:ascii="Arial" w:eastAsia="Arial" w:hAnsi="Arial" w:cs="Arial"/>
                <w:sz w:val="20"/>
                <w:szCs w:val="20"/>
              </w:rPr>
            </w:pPr>
            <w:r>
              <w:rPr>
                <w:rFonts w:ascii="Arial" w:eastAsia="Arial" w:hAnsi="Arial" w:cs="Arial"/>
                <w:sz w:val="20"/>
                <w:szCs w:val="20"/>
              </w:rPr>
              <w:t>1 kampung</w:t>
            </w:r>
          </w:p>
          <w:p w:rsidR="005F5C0C" w:rsidRDefault="005F5C0C" w:rsidP="00494FB8">
            <w:pPr>
              <w:keepNext/>
              <w:spacing w:line="360" w:lineRule="auto"/>
              <w:rPr>
                <w:rFonts w:ascii="Arial" w:eastAsia="Arial" w:hAnsi="Arial" w:cs="Arial"/>
                <w:sz w:val="20"/>
                <w:szCs w:val="20"/>
              </w:rPr>
            </w:pPr>
          </w:p>
          <w:p w:rsidR="005F5C0C" w:rsidRDefault="005F5C0C" w:rsidP="005F5C0C">
            <w:pPr>
              <w:keepNext/>
              <w:numPr>
                <w:ilvl w:val="0"/>
                <w:numId w:val="4"/>
              </w:numPr>
              <w:spacing w:after="200" w:line="276" w:lineRule="auto"/>
              <w:ind w:left="433"/>
              <w:rPr>
                <w:rFonts w:ascii="Arial" w:eastAsia="Arial" w:hAnsi="Arial" w:cs="Arial"/>
                <w:sz w:val="20"/>
                <w:szCs w:val="20"/>
              </w:rPr>
            </w:pPr>
            <w:r>
              <w:rPr>
                <w:rFonts w:ascii="Arial" w:eastAsia="Arial" w:hAnsi="Arial" w:cs="Arial"/>
                <w:sz w:val="20"/>
                <w:szCs w:val="20"/>
              </w:rPr>
              <w:t>60 titik</w:t>
            </w:r>
          </w:p>
          <w:p w:rsidR="005F5C0C" w:rsidRDefault="005F5C0C" w:rsidP="00494FB8">
            <w:pPr>
              <w:keepNext/>
              <w:ind w:left="720"/>
              <w:rPr>
                <w:rFonts w:ascii="Arial" w:eastAsia="Arial" w:hAnsi="Arial" w:cs="Arial"/>
                <w:sz w:val="20"/>
                <w:szCs w:val="20"/>
              </w:rPr>
            </w:pPr>
          </w:p>
          <w:p w:rsidR="005F5C0C" w:rsidRDefault="005F5C0C" w:rsidP="005F5C0C">
            <w:pPr>
              <w:keepNext/>
              <w:numPr>
                <w:ilvl w:val="0"/>
                <w:numId w:val="4"/>
              </w:numPr>
              <w:spacing w:after="200" w:line="360" w:lineRule="auto"/>
              <w:ind w:left="433"/>
              <w:rPr>
                <w:rFonts w:ascii="Arial" w:eastAsia="Arial" w:hAnsi="Arial" w:cs="Arial"/>
                <w:sz w:val="20"/>
                <w:szCs w:val="20"/>
              </w:rPr>
            </w:pPr>
            <w:r>
              <w:rPr>
                <w:rFonts w:ascii="Arial" w:eastAsia="Arial" w:hAnsi="Arial" w:cs="Arial"/>
                <w:sz w:val="20"/>
                <w:szCs w:val="20"/>
              </w:rPr>
              <w:t>4 unit</w:t>
            </w:r>
          </w:p>
          <w:p w:rsidR="005F5C0C" w:rsidRDefault="005F5C0C" w:rsidP="005F5C0C">
            <w:pPr>
              <w:keepNext/>
              <w:numPr>
                <w:ilvl w:val="0"/>
                <w:numId w:val="4"/>
              </w:numPr>
              <w:spacing w:after="200" w:line="276" w:lineRule="auto"/>
              <w:ind w:left="433"/>
              <w:rPr>
                <w:rFonts w:ascii="Arial" w:eastAsia="Arial" w:hAnsi="Arial" w:cs="Arial"/>
                <w:sz w:val="20"/>
                <w:szCs w:val="20"/>
              </w:rPr>
            </w:pPr>
            <w:r>
              <w:rPr>
                <w:rFonts w:ascii="Arial" w:eastAsia="Arial" w:hAnsi="Arial" w:cs="Arial"/>
                <w:sz w:val="20"/>
                <w:szCs w:val="20"/>
              </w:rPr>
              <w:t>1 unit</w:t>
            </w:r>
          </w:p>
          <w:p w:rsidR="005F5C0C" w:rsidRDefault="005F5C0C" w:rsidP="00494FB8">
            <w:pPr>
              <w:keepNext/>
              <w:ind w:left="720"/>
              <w:rPr>
                <w:rFonts w:ascii="Arial" w:eastAsia="Arial" w:hAnsi="Arial" w:cs="Arial"/>
                <w:sz w:val="20"/>
                <w:szCs w:val="20"/>
              </w:rPr>
            </w:pPr>
          </w:p>
          <w:p w:rsidR="005F5C0C" w:rsidRDefault="005F5C0C" w:rsidP="005F5C0C">
            <w:pPr>
              <w:keepNext/>
              <w:numPr>
                <w:ilvl w:val="0"/>
                <w:numId w:val="4"/>
              </w:numPr>
              <w:spacing w:after="200" w:line="360" w:lineRule="auto"/>
              <w:ind w:left="433"/>
              <w:rPr>
                <w:rFonts w:ascii="Arial" w:eastAsia="Arial" w:hAnsi="Arial" w:cs="Arial"/>
                <w:sz w:val="20"/>
                <w:szCs w:val="20"/>
              </w:rPr>
            </w:pPr>
            <w:r>
              <w:rPr>
                <w:rFonts w:ascii="Arial" w:eastAsia="Arial" w:hAnsi="Arial" w:cs="Arial"/>
                <w:sz w:val="20"/>
                <w:szCs w:val="20"/>
              </w:rPr>
              <w:t>1 paket</w:t>
            </w:r>
          </w:p>
          <w:p w:rsidR="005F5C0C" w:rsidRDefault="005F5C0C" w:rsidP="005F5C0C">
            <w:pPr>
              <w:keepNext/>
              <w:numPr>
                <w:ilvl w:val="0"/>
                <w:numId w:val="4"/>
              </w:numPr>
              <w:spacing w:after="200" w:line="360" w:lineRule="auto"/>
              <w:ind w:left="433"/>
              <w:rPr>
                <w:rFonts w:ascii="Arial" w:eastAsia="Arial" w:hAnsi="Arial" w:cs="Arial"/>
                <w:sz w:val="20"/>
                <w:szCs w:val="20"/>
              </w:rPr>
            </w:pPr>
            <w:r>
              <w:rPr>
                <w:rFonts w:ascii="Arial" w:eastAsia="Arial" w:hAnsi="Arial" w:cs="Arial"/>
                <w:sz w:val="20"/>
                <w:szCs w:val="20"/>
              </w:rPr>
              <w:t>1 unit</w:t>
            </w:r>
          </w:p>
        </w:tc>
      </w:tr>
      <w:tr w:rsidR="005F5C0C" w:rsidTr="00494FB8">
        <w:trPr>
          <w:trHeight w:val="557"/>
        </w:trPr>
        <w:tc>
          <w:tcPr>
            <w:tcW w:w="5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F5C0C" w:rsidRDefault="005F5C0C" w:rsidP="00494FB8">
            <w:pPr>
              <w:spacing w:line="288" w:lineRule="auto"/>
              <w:jc w:val="center"/>
              <w:rPr>
                <w:rFonts w:ascii="Arial" w:eastAsia="Arial" w:hAnsi="Arial" w:cs="Arial"/>
                <w:color w:val="000000"/>
                <w:sz w:val="20"/>
                <w:szCs w:val="20"/>
              </w:rPr>
            </w:pPr>
            <w:r>
              <w:rPr>
                <w:rFonts w:ascii="Arial" w:eastAsia="Arial" w:hAnsi="Arial" w:cs="Arial"/>
                <w:sz w:val="20"/>
                <w:szCs w:val="20"/>
              </w:rPr>
              <w:lastRenderedPageBreak/>
              <w:t>2</w:t>
            </w:r>
          </w:p>
        </w:tc>
        <w:tc>
          <w:tcPr>
            <w:tcW w:w="2970" w:type="dxa"/>
            <w:tcBorders>
              <w:top w:val="single" w:sz="4" w:space="0" w:color="000000"/>
              <w:left w:val="single" w:sz="4" w:space="0" w:color="000000"/>
              <w:right w:val="single" w:sz="4" w:space="0" w:color="000000"/>
            </w:tcBorders>
            <w:tcMar>
              <w:top w:w="0" w:type="dxa"/>
              <w:left w:w="108" w:type="dxa"/>
              <w:bottom w:w="0" w:type="dxa"/>
              <w:right w:w="108" w:type="dxa"/>
            </w:tcMar>
          </w:tcPr>
          <w:p w:rsidR="005F5C0C" w:rsidRDefault="005F5C0C" w:rsidP="00494FB8">
            <w:pPr>
              <w:spacing w:line="288" w:lineRule="auto"/>
              <w:rPr>
                <w:rFonts w:ascii="Arial" w:eastAsia="Arial" w:hAnsi="Arial" w:cs="Arial"/>
                <w:sz w:val="20"/>
                <w:szCs w:val="20"/>
              </w:rPr>
            </w:pPr>
            <w:r>
              <w:rPr>
                <w:rFonts w:ascii="Arial" w:eastAsia="Arial" w:hAnsi="Arial" w:cs="Arial"/>
                <w:sz w:val="20"/>
                <w:szCs w:val="20"/>
              </w:rPr>
              <w:t>Pemberdayaan Masyarakat Kelurahan Ngampilan</w:t>
            </w:r>
          </w:p>
        </w:tc>
        <w:tc>
          <w:tcPr>
            <w:tcW w:w="36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F5C0C" w:rsidRDefault="005F5C0C" w:rsidP="005F5C0C">
            <w:pPr>
              <w:numPr>
                <w:ilvl w:val="0"/>
                <w:numId w:val="3"/>
              </w:numPr>
              <w:spacing w:after="200" w:line="360" w:lineRule="auto"/>
              <w:ind w:left="422"/>
              <w:rPr>
                <w:rFonts w:ascii="Arial" w:eastAsia="Arial" w:hAnsi="Arial" w:cs="Arial"/>
                <w:sz w:val="20"/>
                <w:szCs w:val="20"/>
              </w:rPr>
            </w:pPr>
            <w:r>
              <w:rPr>
                <w:rFonts w:ascii="Arial" w:eastAsia="Arial" w:hAnsi="Arial" w:cs="Arial"/>
                <w:sz w:val="20"/>
                <w:szCs w:val="20"/>
              </w:rPr>
              <w:t>Fasilitasi Kelembagaan</w:t>
            </w:r>
          </w:p>
          <w:p w:rsidR="005F5C0C" w:rsidRDefault="005F5C0C" w:rsidP="005F5C0C">
            <w:pPr>
              <w:numPr>
                <w:ilvl w:val="0"/>
                <w:numId w:val="3"/>
              </w:numPr>
              <w:spacing w:after="200" w:line="360" w:lineRule="auto"/>
              <w:ind w:left="422"/>
              <w:rPr>
                <w:rFonts w:ascii="Arial" w:eastAsia="Arial" w:hAnsi="Arial" w:cs="Arial"/>
                <w:sz w:val="20"/>
                <w:szCs w:val="20"/>
              </w:rPr>
            </w:pPr>
            <w:r>
              <w:rPr>
                <w:rFonts w:ascii="Arial" w:eastAsia="Arial" w:hAnsi="Arial" w:cs="Arial"/>
                <w:sz w:val="20"/>
                <w:szCs w:val="20"/>
              </w:rPr>
              <w:t>Fasilitasi KTB (Kampung Tangguh Bencana)</w:t>
            </w:r>
          </w:p>
          <w:p w:rsidR="005F5C0C" w:rsidRDefault="005F5C0C" w:rsidP="005F5C0C">
            <w:pPr>
              <w:numPr>
                <w:ilvl w:val="0"/>
                <w:numId w:val="3"/>
              </w:numPr>
              <w:spacing w:after="200" w:line="360" w:lineRule="auto"/>
              <w:ind w:left="422"/>
              <w:rPr>
                <w:rFonts w:ascii="Arial" w:eastAsia="Arial" w:hAnsi="Arial" w:cs="Arial"/>
                <w:sz w:val="20"/>
                <w:szCs w:val="20"/>
              </w:rPr>
            </w:pPr>
            <w:r>
              <w:rPr>
                <w:rFonts w:ascii="Arial" w:eastAsia="Arial" w:hAnsi="Arial" w:cs="Arial"/>
                <w:sz w:val="20"/>
                <w:szCs w:val="20"/>
              </w:rPr>
              <w:t>Fasilitasi Pelayanan Masyarakat</w:t>
            </w:r>
          </w:p>
          <w:p w:rsidR="005F5C0C" w:rsidRDefault="005F5C0C" w:rsidP="005F5C0C">
            <w:pPr>
              <w:numPr>
                <w:ilvl w:val="0"/>
                <w:numId w:val="3"/>
              </w:numPr>
              <w:spacing w:after="200" w:line="360" w:lineRule="auto"/>
              <w:ind w:left="422"/>
              <w:rPr>
                <w:rFonts w:ascii="Arial" w:eastAsia="Arial" w:hAnsi="Arial" w:cs="Arial"/>
                <w:sz w:val="20"/>
                <w:szCs w:val="20"/>
              </w:rPr>
            </w:pPr>
            <w:r>
              <w:rPr>
                <w:rFonts w:ascii="Arial" w:eastAsia="Arial" w:hAnsi="Arial" w:cs="Arial"/>
                <w:sz w:val="20"/>
                <w:szCs w:val="20"/>
              </w:rPr>
              <w:t>Gebyar Lansia</w:t>
            </w:r>
          </w:p>
          <w:p w:rsidR="005F5C0C" w:rsidRDefault="005F5C0C" w:rsidP="005F5C0C">
            <w:pPr>
              <w:numPr>
                <w:ilvl w:val="0"/>
                <w:numId w:val="3"/>
              </w:numPr>
              <w:spacing w:after="200" w:line="360" w:lineRule="auto"/>
              <w:ind w:left="422"/>
              <w:rPr>
                <w:rFonts w:ascii="Arial" w:eastAsia="Arial" w:hAnsi="Arial" w:cs="Arial"/>
                <w:sz w:val="20"/>
                <w:szCs w:val="20"/>
              </w:rPr>
            </w:pPr>
            <w:r>
              <w:rPr>
                <w:rFonts w:ascii="Arial" w:eastAsia="Arial" w:hAnsi="Arial" w:cs="Arial"/>
                <w:sz w:val="20"/>
                <w:szCs w:val="20"/>
              </w:rPr>
              <w:t>Gelar Minggu Pungkasan</w:t>
            </w:r>
          </w:p>
          <w:p w:rsidR="005F5C0C" w:rsidRDefault="005F5C0C" w:rsidP="005F5C0C">
            <w:pPr>
              <w:numPr>
                <w:ilvl w:val="0"/>
                <w:numId w:val="3"/>
              </w:numPr>
              <w:spacing w:after="200" w:line="360" w:lineRule="auto"/>
              <w:ind w:left="422"/>
              <w:rPr>
                <w:rFonts w:ascii="Arial" w:eastAsia="Arial" w:hAnsi="Arial" w:cs="Arial"/>
                <w:sz w:val="20"/>
                <w:szCs w:val="20"/>
              </w:rPr>
            </w:pPr>
            <w:r>
              <w:rPr>
                <w:rFonts w:ascii="Arial" w:eastAsia="Arial" w:hAnsi="Arial" w:cs="Arial"/>
                <w:sz w:val="20"/>
                <w:szCs w:val="20"/>
              </w:rPr>
              <w:t>Jam Belajar Masyarakat (JBM)</w:t>
            </w:r>
          </w:p>
          <w:p w:rsidR="005F5C0C" w:rsidRDefault="005F5C0C" w:rsidP="005F5C0C">
            <w:pPr>
              <w:numPr>
                <w:ilvl w:val="0"/>
                <w:numId w:val="3"/>
              </w:numPr>
              <w:spacing w:after="200" w:line="360" w:lineRule="auto"/>
              <w:ind w:left="422"/>
              <w:rPr>
                <w:rFonts w:ascii="Arial" w:eastAsia="Arial" w:hAnsi="Arial" w:cs="Arial"/>
                <w:sz w:val="20"/>
                <w:szCs w:val="20"/>
              </w:rPr>
            </w:pPr>
            <w:r>
              <w:rPr>
                <w:rFonts w:ascii="Arial" w:eastAsia="Arial" w:hAnsi="Arial" w:cs="Arial"/>
                <w:sz w:val="20"/>
                <w:szCs w:val="20"/>
              </w:rPr>
              <w:t>Operasional RT/RW/LPMK/ Kampung</w:t>
            </w:r>
          </w:p>
          <w:p w:rsidR="005F5C0C" w:rsidRDefault="005F5C0C" w:rsidP="005F5C0C">
            <w:pPr>
              <w:numPr>
                <w:ilvl w:val="0"/>
                <w:numId w:val="3"/>
              </w:numPr>
              <w:spacing w:after="200" w:line="360" w:lineRule="auto"/>
              <w:ind w:left="422"/>
              <w:rPr>
                <w:rFonts w:ascii="Arial" w:eastAsia="Arial" w:hAnsi="Arial" w:cs="Arial"/>
                <w:sz w:val="20"/>
                <w:szCs w:val="20"/>
              </w:rPr>
            </w:pPr>
            <w:r>
              <w:rPr>
                <w:rFonts w:ascii="Arial" w:eastAsia="Arial" w:hAnsi="Arial" w:cs="Arial"/>
                <w:sz w:val="20"/>
                <w:szCs w:val="20"/>
              </w:rPr>
              <w:t>Pelatihan Bahasa Jawa</w:t>
            </w:r>
          </w:p>
          <w:p w:rsidR="005F5C0C" w:rsidRDefault="005F5C0C" w:rsidP="005F5C0C">
            <w:pPr>
              <w:numPr>
                <w:ilvl w:val="0"/>
                <w:numId w:val="3"/>
              </w:numPr>
              <w:spacing w:after="200" w:line="360" w:lineRule="auto"/>
              <w:ind w:left="422"/>
              <w:rPr>
                <w:rFonts w:ascii="Arial" w:eastAsia="Arial" w:hAnsi="Arial" w:cs="Arial"/>
                <w:sz w:val="20"/>
                <w:szCs w:val="20"/>
              </w:rPr>
            </w:pPr>
            <w:r>
              <w:rPr>
                <w:rFonts w:ascii="Arial" w:eastAsia="Arial" w:hAnsi="Arial" w:cs="Arial"/>
                <w:sz w:val="20"/>
                <w:szCs w:val="20"/>
              </w:rPr>
              <w:t>Pelatihan Bergada</w:t>
            </w:r>
          </w:p>
          <w:p w:rsidR="005F5C0C" w:rsidRDefault="005F5C0C" w:rsidP="005F5C0C">
            <w:pPr>
              <w:numPr>
                <w:ilvl w:val="0"/>
                <w:numId w:val="3"/>
              </w:numPr>
              <w:spacing w:after="200" w:line="360" w:lineRule="auto"/>
              <w:ind w:left="422"/>
              <w:rPr>
                <w:rFonts w:ascii="Arial" w:eastAsia="Arial" w:hAnsi="Arial" w:cs="Arial"/>
                <w:sz w:val="20"/>
                <w:szCs w:val="20"/>
              </w:rPr>
            </w:pPr>
            <w:r>
              <w:rPr>
                <w:rFonts w:ascii="Arial" w:eastAsia="Arial" w:hAnsi="Arial" w:cs="Arial"/>
                <w:sz w:val="20"/>
                <w:szCs w:val="20"/>
              </w:rPr>
              <w:t>Pelatihan Jemparingan</w:t>
            </w:r>
          </w:p>
          <w:p w:rsidR="005F5C0C" w:rsidRDefault="005F5C0C" w:rsidP="005F5C0C">
            <w:pPr>
              <w:numPr>
                <w:ilvl w:val="0"/>
                <w:numId w:val="3"/>
              </w:numPr>
              <w:spacing w:after="200" w:line="360" w:lineRule="auto"/>
              <w:ind w:left="422"/>
              <w:rPr>
                <w:rFonts w:ascii="Arial" w:eastAsia="Arial" w:hAnsi="Arial" w:cs="Arial"/>
                <w:sz w:val="20"/>
                <w:szCs w:val="20"/>
              </w:rPr>
            </w:pPr>
            <w:r>
              <w:rPr>
                <w:rFonts w:ascii="Arial" w:eastAsia="Arial" w:hAnsi="Arial" w:cs="Arial"/>
                <w:sz w:val="20"/>
                <w:szCs w:val="20"/>
              </w:rPr>
              <w:t>Pelatihan Pemasaran Online utk UMKM</w:t>
            </w:r>
          </w:p>
          <w:p w:rsidR="005F5C0C" w:rsidRDefault="005F5C0C" w:rsidP="005F5C0C">
            <w:pPr>
              <w:numPr>
                <w:ilvl w:val="0"/>
                <w:numId w:val="3"/>
              </w:numPr>
              <w:spacing w:after="200" w:line="360" w:lineRule="auto"/>
              <w:ind w:left="422"/>
              <w:rPr>
                <w:rFonts w:ascii="Arial" w:eastAsia="Arial" w:hAnsi="Arial" w:cs="Arial"/>
                <w:sz w:val="20"/>
                <w:szCs w:val="20"/>
              </w:rPr>
            </w:pPr>
            <w:r>
              <w:rPr>
                <w:rFonts w:ascii="Arial" w:eastAsia="Arial" w:hAnsi="Arial" w:cs="Arial"/>
                <w:sz w:val="20"/>
                <w:szCs w:val="20"/>
              </w:rPr>
              <w:t>Pelatihan Pembuatan Souvenir Khas Jogja</w:t>
            </w:r>
          </w:p>
          <w:p w:rsidR="005F5C0C" w:rsidRDefault="005F5C0C" w:rsidP="005F5C0C">
            <w:pPr>
              <w:numPr>
                <w:ilvl w:val="0"/>
                <w:numId w:val="3"/>
              </w:numPr>
              <w:spacing w:after="200" w:line="360" w:lineRule="auto"/>
              <w:ind w:left="422"/>
              <w:rPr>
                <w:rFonts w:ascii="Arial" w:eastAsia="Arial" w:hAnsi="Arial" w:cs="Arial"/>
                <w:sz w:val="20"/>
                <w:szCs w:val="20"/>
              </w:rPr>
            </w:pPr>
            <w:r>
              <w:rPr>
                <w:rFonts w:ascii="Arial" w:eastAsia="Arial" w:hAnsi="Arial" w:cs="Arial"/>
                <w:sz w:val="20"/>
                <w:szCs w:val="20"/>
              </w:rPr>
              <w:t>Pemberian PMT utk Penanganan Kasus Stunting</w:t>
            </w:r>
          </w:p>
          <w:p w:rsidR="005F5C0C" w:rsidRDefault="005F5C0C" w:rsidP="005F5C0C">
            <w:pPr>
              <w:numPr>
                <w:ilvl w:val="0"/>
                <w:numId w:val="3"/>
              </w:numPr>
              <w:spacing w:after="200" w:line="360" w:lineRule="auto"/>
              <w:ind w:left="422"/>
              <w:rPr>
                <w:rFonts w:ascii="Arial" w:eastAsia="Arial" w:hAnsi="Arial" w:cs="Arial"/>
                <w:sz w:val="20"/>
                <w:szCs w:val="20"/>
              </w:rPr>
            </w:pPr>
            <w:r>
              <w:rPr>
                <w:rFonts w:ascii="Arial" w:eastAsia="Arial" w:hAnsi="Arial" w:cs="Arial"/>
                <w:sz w:val="20"/>
                <w:szCs w:val="20"/>
              </w:rPr>
              <w:t>Rakor dengan Lembaga Masyarakat</w:t>
            </w:r>
          </w:p>
          <w:p w:rsidR="005F5C0C" w:rsidRDefault="005F5C0C" w:rsidP="005F5C0C">
            <w:pPr>
              <w:numPr>
                <w:ilvl w:val="0"/>
                <w:numId w:val="3"/>
              </w:numPr>
              <w:spacing w:after="200" w:line="360" w:lineRule="auto"/>
              <w:ind w:left="422"/>
              <w:rPr>
                <w:rFonts w:ascii="Arial" w:eastAsia="Arial" w:hAnsi="Arial" w:cs="Arial"/>
                <w:sz w:val="20"/>
                <w:szCs w:val="20"/>
              </w:rPr>
            </w:pPr>
            <w:r>
              <w:rPr>
                <w:rFonts w:ascii="Arial" w:eastAsia="Arial" w:hAnsi="Arial" w:cs="Arial"/>
                <w:sz w:val="20"/>
                <w:szCs w:val="20"/>
              </w:rPr>
              <w:t>Sambang Kampung &amp; Sapa Anak Kos</w:t>
            </w:r>
          </w:p>
          <w:p w:rsidR="005F5C0C" w:rsidRDefault="005F5C0C" w:rsidP="005F5C0C">
            <w:pPr>
              <w:numPr>
                <w:ilvl w:val="0"/>
                <w:numId w:val="3"/>
              </w:numPr>
              <w:spacing w:after="200" w:line="360" w:lineRule="auto"/>
              <w:ind w:left="422"/>
              <w:rPr>
                <w:rFonts w:ascii="Arial" w:eastAsia="Arial" w:hAnsi="Arial" w:cs="Arial"/>
                <w:sz w:val="20"/>
                <w:szCs w:val="20"/>
              </w:rPr>
            </w:pPr>
            <w:r>
              <w:rPr>
                <w:rFonts w:ascii="Arial" w:eastAsia="Arial" w:hAnsi="Arial" w:cs="Arial"/>
                <w:sz w:val="20"/>
                <w:szCs w:val="20"/>
              </w:rPr>
              <w:t>Sarasehan dengan Penyandang Disabilitas</w:t>
            </w:r>
          </w:p>
          <w:p w:rsidR="005F5C0C" w:rsidRDefault="005F5C0C" w:rsidP="005F5C0C">
            <w:pPr>
              <w:numPr>
                <w:ilvl w:val="0"/>
                <w:numId w:val="3"/>
              </w:numPr>
              <w:spacing w:after="200" w:line="360" w:lineRule="auto"/>
              <w:ind w:left="422"/>
              <w:rPr>
                <w:rFonts w:ascii="Arial" w:eastAsia="Arial" w:hAnsi="Arial" w:cs="Arial"/>
                <w:sz w:val="20"/>
                <w:szCs w:val="20"/>
              </w:rPr>
            </w:pPr>
            <w:r>
              <w:rPr>
                <w:rFonts w:ascii="Arial" w:eastAsia="Arial" w:hAnsi="Arial" w:cs="Arial"/>
                <w:sz w:val="20"/>
                <w:szCs w:val="20"/>
              </w:rPr>
              <w:t>Tenaga Pendamping Pemberdayaan Masyarakat Kelurahan</w:t>
            </w:r>
          </w:p>
        </w:tc>
        <w:tc>
          <w:tcPr>
            <w:tcW w:w="2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5F5C0C" w:rsidRDefault="005F5C0C" w:rsidP="005F5C0C">
            <w:pPr>
              <w:keepNext/>
              <w:numPr>
                <w:ilvl w:val="0"/>
                <w:numId w:val="4"/>
              </w:numPr>
              <w:spacing w:after="200" w:line="276" w:lineRule="auto"/>
              <w:ind w:left="433"/>
              <w:rPr>
                <w:rFonts w:ascii="Arial" w:eastAsia="Arial" w:hAnsi="Arial" w:cs="Arial"/>
                <w:sz w:val="20"/>
                <w:szCs w:val="20"/>
              </w:rPr>
            </w:pPr>
            <w:r>
              <w:rPr>
                <w:rFonts w:ascii="Arial" w:eastAsia="Arial" w:hAnsi="Arial" w:cs="Arial"/>
                <w:sz w:val="20"/>
                <w:szCs w:val="20"/>
              </w:rPr>
              <w:t>5 lembaga</w:t>
            </w:r>
          </w:p>
          <w:p w:rsidR="005F5C0C" w:rsidRDefault="005F5C0C" w:rsidP="005F5C0C">
            <w:pPr>
              <w:keepNext/>
              <w:numPr>
                <w:ilvl w:val="0"/>
                <w:numId w:val="4"/>
              </w:numPr>
              <w:spacing w:after="200" w:line="276" w:lineRule="auto"/>
              <w:ind w:left="433"/>
              <w:rPr>
                <w:rFonts w:ascii="Arial" w:eastAsia="Arial" w:hAnsi="Arial" w:cs="Arial"/>
                <w:sz w:val="20"/>
                <w:szCs w:val="20"/>
              </w:rPr>
            </w:pPr>
            <w:r>
              <w:rPr>
                <w:rFonts w:ascii="Arial" w:eastAsia="Arial" w:hAnsi="Arial" w:cs="Arial"/>
                <w:sz w:val="20"/>
                <w:szCs w:val="20"/>
              </w:rPr>
              <w:t xml:space="preserve">4 kampung </w:t>
            </w:r>
          </w:p>
          <w:p w:rsidR="005F5C0C" w:rsidRDefault="005F5C0C" w:rsidP="00494FB8">
            <w:pPr>
              <w:keepNext/>
              <w:ind w:left="720"/>
              <w:rPr>
                <w:rFonts w:ascii="Arial" w:eastAsia="Arial" w:hAnsi="Arial" w:cs="Arial"/>
                <w:sz w:val="20"/>
                <w:szCs w:val="20"/>
              </w:rPr>
            </w:pPr>
          </w:p>
          <w:p w:rsidR="005F5C0C" w:rsidRDefault="005F5C0C" w:rsidP="005F5C0C">
            <w:pPr>
              <w:keepNext/>
              <w:numPr>
                <w:ilvl w:val="0"/>
                <w:numId w:val="4"/>
              </w:numPr>
              <w:spacing w:after="200" w:line="276" w:lineRule="auto"/>
              <w:ind w:left="433"/>
              <w:rPr>
                <w:rFonts w:ascii="Arial" w:eastAsia="Arial" w:hAnsi="Arial" w:cs="Arial"/>
                <w:sz w:val="20"/>
                <w:szCs w:val="20"/>
              </w:rPr>
            </w:pPr>
            <w:r>
              <w:rPr>
                <w:rFonts w:ascii="Arial" w:eastAsia="Arial" w:hAnsi="Arial" w:cs="Arial"/>
                <w:sz w:val="20"/>
                <w:szCs w:val="20"/>
              </w:rPr>
              <w:t xml:space="preserve">4 kali </w:t>
            </w:r>
          </w:p>
          <w:p w:rsidR="005F5C0C" w:rsidRDefault="005F5C0C" w:rsidP="005F5C0C">
            <w:pPr>
              <w:keepNext/>
              <w:numPr>
                <w:ilvl w:val="0"/>
                <w:numId w:val="4"/>
              </w:numPr>
              <w:spacing w:after="200" w:line="360" w:lineRule="auto"/>
              <w:ind w:left="433"/>
              <w:rPr>
                <w:rFonts w:ascii="Arial" w:eastAsia="Arial" w:hAnsi="Arial" w:cs="Arial"/>
                <w:sz w:val="20"/>
                <w:szCs w:val="20"/>
              </w:rPr>
            </w:pPr>
            <w:r>
              <w:rPr>
                <w:rFonts w:ascii="Arial" w:eastAsia="Arial" w:hAnsi="Arial" w:cs="Arial"/>
                <w:sz w:val="20"/>
                <w:szCs w:val="20"/>
              </w:rPr>
              <w:t xml:space="preserve">30 org </w:t>
            </w:r>
          </w:p>
          <w:p w:rsidR="005F5C0C" w:rsidRDefault="005F5C0C" w:rsidP="005F5C0C">
            <w:pPr>
              <w:keepNext/>
              <w:numPr>
                <w:ilvl w:val="0"/>
                <w:numId w:val="4"/>
              </w:numPr>
              <w:spacing w:after="200" w:line="360" w:lineRule="auto"/>
              <w:ind w:left="433"/>
              <w:rPr>
                <w:rFonts w:ascii="Arial" w:eastAsia="Arial" w:hAnsi="Arial" w:cs="Arial"/>
                <w:sz w:val="20"/>
                <w:szCs w:val="20"/>
              </w:rPr>
            </w:pPr>
            <w:r>
              <w:rPr>
                <w:rFonts w:ascii="Arial" w:eastAsia="Arial" w:hAnsi="Arial" w:cs="Arial"/>
                <w:sz w:val="20"/>
                <w:szCs w:val="20"/>
              </w:rPr>
              <w:t>5 kali</w:t>
            </w:r>
          </w:p>
          <w:p w:rsidR="005F5C0C" w:rsidRDefault="005F5C0C" w:rsidP="005F5C0C">
            <w:pPr>
              <w:keepNext/>
              <w:numPr>
                <w:ilvl w:val="0"/>
                <w:numId w:val="4"/>
              </w:numPr>
              <w:spacing w:after="200" w:line="360" w:lineRule="auto"/>
              <w:ind w:left="433"/>
              <w:rPr>
                <w:rFonts w:ascii="Arial" w:eastAsia="Arial" w:hAnsi="Arial" w:cs="Arial"/>
                <w:sz w:val="20"/>
                <w:szCs w:val="20"/>
              </w:rPr>
            </w:pPr>
            <w:r>
              <w:rPr>
                <w:rFonts w:ascii="Arial" w:eastAsia="Arial" w:hAnsi="Arial" w:cs="Arial"/>
                <w:sz w:val="20"/>
                <w:szCs w:val="20"/>
              </w:rPr>
              <w:t xml:space="preserve"> 4 kampung</w:t>
            </w:r>
          </w:p>
          <w:p w:rsidR="005F5C0C" w:rsidRDefault="005F5C0C" w:rsidP="005F5C0C">
            <w:pPr>
              <w:keepNext/>
              <w:numPr>
                <w:ilvl w:val="0"/>
                <w:numId w:val="4"/>
              </w:numPr>
              <w:spacing w:after="200" w:line="360" w:lineRule="auto"/>
              <w:ind w:left="433"/>
              <w:rPr>
                <w:rFonts w:ascii="Arial" w:eastAsia="Arial" w:hAnsi="Arial" w:cs="Arial"/>
                <w:sz w:val="20"/>
                <w:szCs w:val="20"/>
              </w:rPr>
            </w:pPr>
            <w:r>
              <w:rPr>
                <w:rFonts w:ascii="Arial" w:eastAsia="Arial" w:hAnsi="Arial" w:cs="Arial"/>
                <w:sz w:val="20"/>
                <w:szCs w:val="20"/>
              </w:rPr>
              <w:t>12 bulan</w:t>
            </w:r>
          </w:p>
          <w:p w:rsidR="005F5C0C" w:rsidRDefault="005F5C0C" w:rsidP="005F5C0C">
            <w:pPr>
              <w:keepNext/>
              <w:numPr>
                <w:ilvl w:val="0"/>
                <w:numId w:val="4"/>
              </w:numPr>
              <w:spacing w:after="200" w:line="360" w:lineRule="auto"/>
              <w:ind w:left="433"/>
              <w:rPr>
                <w:rFonts w:ascii="Arial" w:eastAsia="Arial" w:hAnsi="Arial" w:cs="Arial"/>
                <w:sz w:val="20"/>
                <w:szCs w:val="20"/>
              </w:rPr>
            </w:pPr>
            <w:r>
              <w:rPr>
                <w:rFonts w:ascii="Arial" w:eastAsia="Arial" w:hAnsi="Arial" w:cs="Arial"/>
                <w:sz w:val="20"/>
                <w:szCs w:val="20"/>
              </w:rPr>
              <w:t xml:space="preserve">20 org </w:t>
            </w:r>
          </w:p>
          <w:p w:rsidR="005F5C0C" w:rsidRDefault="005F5C0C" w:rsidP="005F5C0C">
            <w:pPr>
              <w:keepNext/>
              <w:numPr>
                <w:ilvl w:val="0"/>
                <w:numId w:val="4"/>
              </w:numPr>
              <w:spacing w:after="200" w:line="360" w:lineRule="auto"/>
              <w:ind w:left="433"/>
              <w:rPr>
                <w:rFonts w:ascii="Arial" w:eastAsia="Arial" w:hAnsi="Arial" w:cs="Arial"/>
                <w:sz w:val="20"/>
                <w:szCs w:val="20"/>
              </w:rPr>
            </w:pPr>
            <w:r>
              <w:rPr>
                <w:rFonts w:ascii="Arial" w:eastAsia="Arial" w:hAnsi="Arial" w:cs="Arial"/>
                <w:sz w:val="20"/>
                <w:szCs w:val="20"/>
              </w:rPr>
              <w:t xml:space="preserve">3 kali </w:t>
            </w:r>
          </w:p>
          <w:p w:rsidR="005F5C0C" w:rsidRDefault="005F5C0C" w:rsidP="005F5C0C">
            <w:pPr>
              <w:keepNext/>
              <w:numPr>
                <w:ilvl w:val="0"/>
                <w:numId w:val="4"/>
              </w:numPr>
              <w:spacing w:after="200" w:line="360" w:lineRule="auto"/>
              <w:ind w:left="433"/>
              <w:rPr>
                <w:rFonts w:ascii="Arial" w:eastAsia="Arial" w:hAnsi="Arial" w:cs="Arial"/>
                <w:sz w:val="20"/>
                <w:szCs w:val="20"/>
              </w:rPr>
            </w:pPr>
            <w:r>
              <w:rPr>
                <w:rFonts w:ascii="Arial" w:eastAsia="Arial" w:hAnsi="Arial" w:cs="Arial"/>
                <w:sz w:val="20"/>
                <w:szCs w:val="20"/>
              </w:rPr>
              <w:t xml:space="preserve">3 kali </w:t>
            </w:r>
          </w:p>
          <w:p w:rsidR="005F5C0C" w:rsidRDefault="005F5C0C" w:rsidP="005F5C0C">
            <w:pPr>
              <w:keepNext/>
              <w:numPr>
                <w:ilvl w:val="0"/>
                <w:numId w:val="4"/>
              </w:numPr>
              <w:spacing w:after="200" w:line="360" w:lineRule="auto"/>
              <w:ind w:left="433"/>
              <w:rPr>
                <w:rFonts w:ascii="Arial" w:eastAsia="Arial" w:hAnsi="Arial" w:cs="Arial"/>
                <w:sz w:val="20"/>
                <w:szCs w:val="20"/>
              </w:rPr>
            </w:pPr>
            <w:r>
              <w:rPr>
                <w:rFonts w:ascii="Arial" w:eastAsia="Arial" w:hAnsi="Arial" w:cs="Arial"/>
                <w:sz w:val="20"/>
                <w:szCs w:val="20"/>
              </w:rPr>
              <w:t xml:space="preserve">30 org </w:t>
            </w:r>
          </w:p>
          <w:p w:rsidR="005F5C0C" w:rsidRDefault="005F5C0C" w:rsidP="00494FB8">
            <w:pPr>
              <w:keepNext/>
              <w:spacing w:line="360" w:lineRule="auto"/>
              <w:ind w:left="433"/>
              <w:rPr>
                <w:rFonts w:ascii="Arial" w:eastAsia="Arial" w:hAnsi="Arial" w:cs="Arial"/>
                <w:sz w:val="20"/>
                <w:szCs w:val="20"/>
              </w:rPr>
            </w:pPr>
          </w:p>
          <w:p w:rsidR="005F5C0C" w:rsidRDefault="005F5C0C" w:rsidP="005F5C0C">
            <w:pPr>
              <w:keepNext/>
              <w:numPr>
                <w:ilvl w:val="0"/>
                <w:numId w:val="4"/>
              </w:numPr>
              <w:spacing w:after="200" w:line="360" w:lineRule="auto"/>
              <w:ind w:left="433"/>
              <w:rPr>
                <w:rFonts w:ascii="Arial" w:eastAsia="Arial" w:hAnsi="Arial" w:cs="Arial"/>
                <w:sz w:val="20"/>
                <w:szCs w:val="20"/>
              </w:rPr>
            </w:pPr>
            <w:r>
              <w:rPr>
                <w:rFonts w:ascii="Arial" w:eastAsia="Arial" w:hAnsi="Arial" w:cs="Arial"/>
                <w:sz w:val="20"/>
                <w:szCs w:val="20"/>
              </w:rPr>
              <w:t xml:space="preserve">25 org </w:t>
            </w:r>
          </w:p>
          <w:p w:rsidR="005F5C0C" w:rsidRDefault="005F5C0C" w:rsidP="00494FB8">
            <w:pPr>
              <w:keepNext/>
              <w:spacing w:line="360" w:lineRule="auto"/>
              <w:rPr>
                <w:rFonts w:ascii="Arial" w:eastAsia="Arial" w:hAnsi="Arial" w:cs="Arial"/>
                <w:sz w:val="20"/>
                <w:szCs w:val="20"/>
              </w:rPr>
            </w:pPr>
          </w:p>
          <w:p w:rsidR="005F5C0C" w:rsidRDefault="005F5C0C" w:rsidP="005F5C0C">
            <w:pPr>
              <w:keepNext/>
              <w:numPr>
                <w:ilvl w:val="0"/>
                <w:numId w:val="4"/>
              </w:numPr>
              <w:spacing w:after="200" w:line="360" w:lineRule="auto"/>
              <w:ind w:left="433"/>
              <w:rPr>
                <w:rFonts w:ascii="Arial" w:eastAsia="Arial" w:hAnsi="Arial" w:cs="Arial"/>
                <w:sz w:val="20"/>
                <w:szCs w:val="20"/>
              </w:rPr>
            </w:pPr>
            <w:r>
              <w:rPr>
                <w:rFonts w:ascii="Arial" w:eastAsia="Arial" w:hAnsi="Arial" w:cs="Arial"/>
                <w:sz w:val="20"/>
                <w:szCs w:val="20"/>
              </w:rPr>
              <w:t xml:space="preserve">41 org </w:t>
            </w:r>
          </w:p>
          <w:p w:rsidR="005F5C0C" w:rsidRDefault="005F5C0C" w:rsidP="00494FB8">
            <w:pPr>
              <w:keepNext/>
              <w:spacing w:line="360" w:lineRule="auto"/>
              <w:ind w:left="433"/>
              <w:rPr>
                <w:rFonts w:ascii="Arial" w:eastAsia="Arial" w:hAnsi="Arial" w:cs="Arial"/>
                <w:sz w:val="20"/>
                <w:szCs w:val="20"/>
              </w:rPr>
            </w:pPr>
          </w:p>
          <w:p w:rsidR="005F5C0C" w:rsidRDefault="005F5C0C" w:rsidP="005F5C0C">
            <w:pPr>
              <w:keepNext/>
              <w:numPr>
                <w:ilvl w:val="0"/>
                <w:numId w:val="4"/>
              </w:numPr>
              <w:spacing w:after="200" w:line="360" w:lineRule="auto"/>
              <w:ind w:left="433"/>
              <w:rPr>
                <w:rFonts w:ascii="Arial" w:eastAsia="Arial" w:hAnsi="Arial" w:cs="Arial"/>
                <w:sz w:val="20"/>
                <w:szCs w:val="20"/>
              </w:rPr>
            </w:pPr>
            <w:r>
              <w:rPr>
                <w:rFonts w:ascii="Arial" w:eastAsia="Arial" w:hAnsi="Arial" w:cs="Arial"/>
                <w:sz w:val="20"/>
                <w:szCs w:val="20"/>
              </w:rPr>
              <w:t xml:space="preserve">20 lembaga </w:t>
            </w:r>
          </w:p>
          <w:p w:rsidR="005F5C0C" w:rsidRDefault="005F5C0C" w:rsidP="005F5C0C">
            <w:pPr>
              <w:keepNext/>
              <w:numPr>
                <w:ilvl w:val="0"/>
                <w:numId w:val="4"/>
              </w:numPr>
              <w:spacing w:after="200" w:line="360" w:lineRule="auto"/>
              <w:ind w:left="433"/>
              <w:rPr>
                <w:rFonts w:ascii="Arial" w:eastAsia="Arial" w:hAnsi="Arial" w:cs="Arial"/>
                <w:sz w:val="20"/>
                <w:szCs w:val="20"/>
              </w:rPr>
            </w:pPr>
            <w:r>
              <w:rPr>
                <w:rFonts w:ascii="Arial" w:eastAsia="Arial" w:hAnsi="Arial" w:cs="Arial"/>
                <w:sz w:val="20"/>
                <w:szCs w:val="20"/>
              </w:rPr>
              <w:t xml:space="preserve">4 kali </w:t>
            </w:r>
          </w:p>
          <w:p w:rsidR="005F5C0C" w:rsidRDefault="005F5C0C" w:rsidP="00494FB8">
            <w:pPr>
              <w:keepNext/>
              <w:spacing w:line="360" w:lineRule="auto"/>
              <w:ind w:left="720"/>
              <w:rPr>
                <w:rFonts w:ascii="Arial" w:eastAsia="Arial" w:hAnsi="Arial" w:cs="Arial"/>
                <w:sz w:val="20"/>
                <w:szCs w:val="20"/>
              </w:rPr>
            </w:pPr>
          </w:p>
          <w:p w:rsidR="005F5C0C" w:rsidRDefault="005F5C0C" w:rsidP="005F5C0C">
            <w:pPr>
              <w:keepNext/>
              <w:numPr>
                <w:ilvl w:val="0"/>
                <w:numId w:val="4"/>
              </w:numPr>
              <w:spacing w:after="200" w:line="360" w:lineRule="auto"/>
              <w:ind w:left="433"/>
              <w:rPr>
                <w:rFonts w:ascii="Arial" w:eastAsia="Arial" w:hAnsi="Arial" w:cs="Arial"/>
                <w:sz w:val="20"/>
                <w:szCs w:val="20"/>
              </w:rPr>
            </w:pPr>
            <w:r>
              <w:rPr>
                <w:rFonts w:ascii="Arial" w:eastAsia="Arial" w:hAnsi="Arial" w:cs="Arial"/>
                <w:sz w:val="20"/>
                <w:szCs w:val="20"/>
              </w:rPr>
              <w:t xml:space="preserve">30 org </w:t>
            </w:r>
          </w:p>
          <w:p w:rsidR="005F5C0C" w:rsidRDefault="005F5C0C" w:rsidP="00494FB8">
            <w:pPr>
              <w:keepNext/>
              <w:spacing w:line="360" w:lineRule="auto"/>
              <w:ind w:left="720"/>
              <w:rPr>
                <w:rFonts w:ascii="Arial" w:eastAsia="Arial" w:hAnsi="Arial" w:cs="Arial"/>
                <w:sz w:val="20"/>
                <w:szCs w:val="20"/>
              </w:rPr>
            </w:pPr>
          </w:p>
          <w:p w:rsidR="005F5C0C" w:rsidRDefault="005F5C0C" w:rsidP="005F5C0C">
            <w:pPr>
              <w:keepNext/>
              <w:numPr>
                <w:ilvl w:val="0"/>
                <w:numId w:val="4"/>
              </w:numPr>
              <w:spacing w:after="200" w:line="360" w:lineRule="auto"/>
              <w:ind w:left="433"/>
              <w:rPr>
                <w:rFonts w:ascii="Arial" w:eastAsia="Arial" w:hAnsi="Arial" w:cs="Arial"/>
                <w:sz w:val="20"/>
                <w:szCs w:val="20"/>
              </w:rPr>
            </w:pPr>
            <w:r>
              <w:rPr>
                <w:rFonts w:ascii="Arial" w:eastAsia="Arial" w:hAnsi="Arial" w:cs="Arial"/>
                <w:sz w:val="20"/>
                <w:szCs w:val="20"/>
              </w:rPr>
              <w:t xml:space="preserve">2 org </w:t>
            </w:r>
          </w:p>
        </w:tc>
      </w:tr>
    </w:tbl>
    <w:p w:rsidR="005F5C0C" w:rsidRDefault="005F5C0C" w:rsidP="005F5C0C">
      <w:pPr>
        <w:tabs>
          <w:tab w:val="left" w:pos="1172"/>
        </w:tabs>
        <w:spacing w:after="200" w:line="276" w:lineRule="auto"/>
        <w:ind w:right="-18"/>
        <w:rPr>
          <w:rFonts w:ascii="Arial" w:eastAsia="Arial" w:hAnsi="Arial" w:cs="Arial"/>
          <w:b/>
        </w:rPr>
      </w:pPr>
    </w:p>
    <w:p w:rsidR="005F5C0C" w:rsidRDefault="005F5C0C" w:rsidP="005F5C0C">
      <w:pPr>
        <w:tabs>
          <w:tab w:val="left" w:pos="1172"/>
        </w:tabs>
        <w:spacing w:after="200" w:line="276" w:lineRule="auto"/>
        <w:ind w:right="-18"/>
        <w:rPr>
          <w:rFonts w:ascii="Arial" w:eastAsia="Arial" w:hAnsi="Arial" w:cs="Arial"/>
          <w:b/>
        </w:rPr>
      </w:pPr>
    </w:p>
    <w:p w:rsidR="005F5C0C" w:rsidRDefault="005F5C0C" w:rsidP="005F5C0C">
      <w:pPr>
        <w:tabs>
          <w:tab w:val="left" w:pos="1172"/>
        </w:tabs>
        <w:spacing w:after="200" w:line="276" w:lineRule="auto"/>
        <w:ind w:right="-18"/>
        <w:rPr>
          <w:rFonts w:ascii="Arial" w:eastAsia="Arial" w:hAnsi="Arial" w:cs="Arial"/>
          <w:b/>
        </w:rPr>
      </w:pPr>
    </w:p>
    <w:p w:rsidR="005F5C0C" w:rsidRDefault="005F5C0C" w:rsidP="005F5C0C">
      <w:pPr>
        <w:tabs>
          <w:tab w:val="left" w:pos="1172"/>
        </w:tabs>
        <w:spacing w:after="200" w:line="276" w:lineRule="auto"/>
        <w:ind w:right="-18"/>
        <w:rPr>
          <w:rFonts w:ascii="Arial" w:eastAsia="Arial" w:hAnsi="Arial" w:cs="Arial"/>
          <w:b/>
        </w:rPr>
      </w:pPr>
    </w:p>
    <w:p w:rsidR="005F5C0C" w:rsidRDefault="005F5C0C" w:rsidP="005F5C0C">
      <w:pPr>
        <w:tabs>
          <w:tab w:val="left" w:pos="1172"/>
        </w:tabs>
        <w:spacing w:after="200" w:line="276" w:lineRule="auto"/>
        <w:ind w:right="-18"/>
        <w:rPr>
          <w:rFonts w:ascii="Arial" w:eastAsia="Arial" w:hAnsi="Arial" w:cs="Arial"/>
          <w:b/>
        </w:rPr>
      </w:pPr>
    </w:p>
    <w:p w:rsidR="005F5C0C" w:rsidRDefault="005F5C0C" w:rsidP="005F5C0C">
      <w:pPr>
        <w:tabs>
          <w:tab w:val="left" w:pos="1172"/>
        </w:tabs>
        <w:spacing w:after="200" w:line="276" w:lineRule="auto"/>
        <w:ind w:right="-18"/>
        <w:rPr>
          <w:rFonts w:ascii="Arial" w:eastAsia="Arial" w:hAnsi="Arial" w:cs="Arial"/>
          <w:b/>
        </w:rPr>
      </w:pPr>
    </w:p>
    <w:p w:rsidR="005F5C0C" w:rsidRDefault="005F5C0C" w:rsidP="005F5C0C">
      <w:pPr>
        <w:tabs>
          <w:tab w:val="left" w:pos="1172"/>
        </w:tabs>
        <w:spacing w:after="200" w:line="276" w:lineRule="auto"/>
        <w:ind w:right="-18"/>
        <w:rPr>
          <w:rFonts w:ascii="Arial" w:eastAsia="Arial" w:hAnsi="Arial" w:cs="Arial"/>
          <w:b/>
        </w:rPr>
      </w:pPr>
    </w:p>
    <w:p w:rsidR="005F5C0C" w:rsidRDefault="005F5C0C" w:rsidP="005F5C0C">
      <w:pPr>
        <w:tabs>
          <w:tab w:val="left" w:pos="1172"/>
        </w:tabs>
        <w:spacing w:after="200" w:line="276" w:lineRule="auto"/>
        <w:ind w:right="-18"/>
        <w:rPr>
          <w:rFonts w:ascii="Arial" w:eastAsia="Arial" w:hAnsi="Arial" w:cs="Arial"/>
          <w:b/>
        </w:rPr>
      </w:pPr>
    </w:p>
    <w:p w:rsidR="005F5C0C" w:rsidRDefault="005F5C0C" w:rsidP="005F5C0C">
      <w:pPr>
        <w:tabs>
          <w:tab w:val="left" w:pos="1172"/>
        </w:tabs>
        <w:spacing w:after="200" w:line="276" w:lineRule="auto"/>
        <w:ind w:right="-18"/>
        <w:rPr>
          <w:rFonts w:ascii="Arial" w:eastAsia="Arial" w:hAnsi="Arial" w:cs="Arial"/>
          <w:b/>
        </w:rPr>
      </w:pPr>
    </w:p>
    <w:p w:rsidR="005F5C0C" w:rsidRDefault="005F5C0C" w:rsidP="005F5C0C">
      <w:pPr>
        <w:tabs>
          <w:tab w:val="left" w:pos="1172"/>
        </w:tabs>
        <w:spacing w:after="200" w:line="276" w:lineRule="auto"/>
        <w:ind w:right="-18"/>
        <w:rPr>
          <w:rFonts w:ascii="Arial" w:eastAsia="Arial" w:hAnsi="Arial" w:cs="Arial"/>
          <w: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0"/>
        <w:gridCol w:w="284"/>
        <w:gridCol w:w="567"/>
        <w:gridCol w:w="1559"/>
        <w:gridCol w:w="1701"/>
      </w:tblGrid>
      <w:tr w:rsidR="005F5C0C" w:rsidTr="00494FB8">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C0C" w:rsidRDefault="005F5C0C" w:rsidP="00494FB8">
            <w:pPr>
              <w:jc w:val="center"/>
              <w:rPr>
                <w:rFonts w:ascii="Arial" w:eastAsia="Arial" w:hAnsi="Arial" w:cs="Arial"/>
                <w:sz w:val="22"/>
                <w:szCs w:val="22"/>
              </w:rPr>
            </w:pPr>
            <w:r>
              <w:rPr>
                <w:rFonts w:ascii="Arial" w:eastAsia="Arial" w:hAnsi="Arial" w:cs="Arial"/>
                <w:sz w:val="22"/>
                <w:szCs w:val="22"/>
              </w:rPr>
              <w:t>Kegiatan/Sub Kegiatan</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C0C" w:rsidRDefault="005F5C0C" w:rsidP="00494FB8">
            <w:pPr>
              <w:tabs>
                <w:tab w:val="left" w:pos="3119"/>
                <w:tab w:val="left" w:pos="3402"/>
              </w:tabs>
              <w:jc w:val="center"/>
              <w:rPr>
                <w:rFonts w:ascii="Arial" w:eastAsia="Arial" w:hAnsi="Arial" w:cs="Arial"/>
                <w:sz w:val="22"/>
                <w:szCs w:val="22"/>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C0C" w:rsidRDefault="005F5C0C" w:rsidP="00494FB8">
            <w:pPr>
              <w:tabs>
                <w:tab w:val="left" w:pos="3119"/>
                <w:tab w:val="left" w:pos="3402"/>
              </w:tabs>
              <w:jc w:val="center"/>
              <w:rPr>
                <w:rFonts w:ascii="Arial" w:eastAsia="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C0C" w:rsidRDefault="005F5C0C" w:rsidP="00494FB8">
            <w:pPr>
              <w:tabs>
                <w:tab w:val="left" w:pos="3119"/>
                <w:tab w:val="left" w:pos="3402"/>
              </w:tabs>
              <w:jc w:val="center"/>
              <w:rPr>
                <w:rFonts w:ascii="Arial" w:eastAsia="Arial" w:hAnsi="Arial" w:cs="Arial"/>
                <w:sz w:val="22"/>
                <w:szCs w:val="22"/>
              </w:rPr>
            </w:pPr>
            <w:r>
              <w:rPr>
                <w:rFonts w:ascii="Arial" w:eastAsia="Arial" w:hAnsi="Arial" w:cs="Arial"/>
                <w:sz w:val="22"/>
                <w:szCs w:val="22"/>
              </w:rPr>
              <w:t>Anggaran</w:t>
            </w:r>
          </w:p>
          <w:p w:rsidR="005F5C0C" w:rsidRDefault="005F5C0C" w:rsidP="00494FB8">
            <w:pPr>
              <w:tabs>
                <w:tab w:val="left" w:pos="3119"/>
                <w:tab w:val="left" w:pos="3402"/>
              </w:tabs>
              <w:jc w:val="center"/>
              <w:rPr>
                <w:rFonts w:ascii="Arial" w:eastAsia="Arial" w:hAnsi="Arial" w:cs="Arial"/>
                <w:sz w:val="22"/>
                <w:szCs w:val="22"/>
              </w:rPr>
            </w:pPr>
            <w:r>
              <w:rPr>
                <w:rFonts w:ascii="Arial" w:eastAsia="Arial" w:hAnsi="Arial" w:cs="Arial"/>
                <w:sz w:val="22"/>
                <w:szCs w:val="22"/>
              </w:rPr>
              <w:t>2022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C0C" w:rsidRDefault="005F5C0C" w:rsidP="00494FB8">
            <w:pPr>
              <w:tabs>
                <w:tab w:val="left" w:pos="3119"/>
                <w:tab w:val="left" w:pos="3402"/>
              </w:tabs>
              <w:jc w:val="center"/>
              <w:rPr>
                <w:rFonts w:ascii="Arial" w:eastAsia="Arial" w:hAnsi="Arial" w:cs="Arial"/>
                <w:sz w:val="22"/>
                <w:szCs w:val="22"/>
              </w:rPr>
            </w:pPr>
            <w:r>
              <w:rPr>
                <w:rFonts w:ascii="Arial" w:eastAsia="Arial" w:hAnsi="Arial" w:cs="Arial"/>
                <w:sz w:val="22"/>
                <w:szCs w:val="22"/>
              </w:rPr>
              <w:t>Keterangan</w:t>
            </w:r>
          </w:p>
        </w:tc>
      </w:tr>
      <w:tr w:rsidR="005F5C0C" w:rsidTr="00494FB8">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C0C" w:rsidRDefault="005F5C0C" w:rsidP="005F5C0C">
            <w:pPr>
              <w:numPr>
                <w:ilvl w:val="0"/>
                <w:numId w:val="1"/>
              </w:numPr>
              <w:pBdr>
                <w:top w:val="nil"/>
                <w:left w:val="nil"/>
                <w:bottom w:val="nil"/>
                <w:right w:val="nil"/>
                <w:between w:val="nil"/>
              </w:pBdr>
              <w:spacing w:after="200" w:line="276" w:lineRule="auto"/>
              <w:ind w:left="316" w:hanging="360"/>
              <w:rPr>
                <w:rFonts w:ascii="Arial" w:eastAsia="Arial" w:hAnsi="Arial" w:cs="Arial"/>
                <w:color w:val="000000"/>
                <w:sz w:val="22"/>
                <w:szCs w:val="22"/>
              </w:rPr>
            </w:pPr>
            <w:r>
              <w:rPr>
                <w:rFonts w:ascii="Arial" w:eastAsia="Arial" w:hAnsi="Arial" w:cs="Arial"/>
                <w:color w:val="000000"/>
                <w:sz w:val="22"/>
                <w:szCs w:val="22"/>
              </w:rPr>
              <w:t xml:space="preserve">Kegiatan: </w:t>
            </w:r>
            <w:r>
              <w:rPr>
                <w:rFonts w:ascii="Arial" w:eastAsia="Arial" w:hAnsi="Arial" w:cs="Arial"/>
                <w:sz w:val="22"/>
                <w:szCs w:val="22"/>
              </w:rPr>
              <w:t>Kegiatan Pemberdayaan Kelurahan</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C0C" w:rsidRDefault="005F5C0C" w:rsidP="00494FB8">
            <w:pPr>
              <w:tabs>
                <w:tab w:val="left" w:pos="3119"/>
                <w:tab w:val="left" w:pos="3402"/>
              </w:tabs>
              <w:rPr>
                <w:rFonts w:ascii="Arial" w:eastAsia="Arial" w:hAnsi="Arial" w:cs="Arial"/>
                <w:sz w:val="22"/>
                <w:szCs w:val="22"/>
              </w:rPr>
            </w:pPr>
            <w:r>
              <w:rPr>
                <w:rFonts w:ascii="Arial" w:eastAsia="Arial" w:hAnsi="Arial" w:cs="Arial"/>
                <w:sz w:val="22"/>
                <w:szCs w:val="22"/>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C0C" w:rsidRDefault="005F5C0C" w:rsidP="00494FB8">
            <w:pPr>
              <w:tabs>
                <w:tab w:val="left" w:pos="3119"/>
                <w:tab w:val="left" w:pos="3402"/>
              </w:tabs>
              <w:rPr>
                <w:rFonts w:ascii="Arial" w:eastAsia="Arial" w:hAnsi="Arial" w:cs="Arial"/>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C0C" w:rsidRDefault="005F5C0C" w:rsidP="00494FB8">
            <w:pPr>
              <w:jc w:val="cente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5C0C" w:rsidRDefault="005F5C0C" w:rsidP="00494FB8">
            <w:pPr>
              <w:tabs>
                <w:tab w:val="left" w:pos="3119"/>
                <w:tab w:val="left" w:pos="3402"/>
              </w:tabs>
              <w:jc w:val="center"/>
              <w:rPr>
                <w:rFonts w:ascii="Arial" w:eastAsia="Arial" w:hAnsi="Arial" w:cs="Arial"/>
                <w:sz w:val="22"/>
                <w:szCs w:val="22"/>
              </w:rPr>
            </w:pPr>
          </w:p>
        </w:tc>
      </w:tr>
      <w:tr w:rsidR="005F5C0C" w:rsidTr="00494FB8">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C0C" w:rsidRDefault="005F5C0C" w:rsidP="005F5C0C">
            <w:pPr>
              <w:numPr>
                <w:ilvl w:val="0"/>
                <w:numId w:val="2"/>
              </w:numPr>
              <w:spacing w:after="200" w:line="276" w:lineRule="auto"/>
              <w:ind w:left="738" w:hanging="425"/>
              <w:rPr>
                <w:rFonts w:ascii="Arial" w:eastAsia="Arial" w:hAnsi="Arial" w:cs="Arial"/>
                <w:sz w:val="22"/>
                <w:szCs w:val="22"/>
              </w:rPr>
            </w:pPr>
            <w:r>
              <w:rPr>
                <w:rFonts w:ascii="Arial" w:eastAsia="Arial" w:hAnsi="Arial" w:cs="Arial"/>
                <w:sz w:val="22"/>
                <w:szCs w:val="22"/>
              </w:rPr>
              <w:t>Pembangunan Sarana dan Prasarana Kelurahan</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C0C" w:rsidRDefault="005F5C0C" w:rsidP="00494FB8">
            <w:pPr>
              <w:tabs>
                <w:tab w:val="left" w:pos="3119"/>
                <w:tab w:val="left" w:pos="3402"/>
              </w:tabs>
              <w:rPr>
                <w:rFonts w:ascii="Arial" w:eastAsia="Arial" w:hAnsi="Arial" w:cs="Arial"/>
                <w:sz w:val="22"/>
                <w:szCs w:val="22"/>
              </w:rPr>
            </w:pPr>
            <w:r>
              <w:rPr>
                <w:rFonts w:ascii="Arial" w:eastAsia="Arial" w:hAnsi="Arial" w:cs="Arial"/>
                <w:sz w:val="22"/>
                <w:szCs w:val="22"/>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C0C" w:rsidRDefault="005F5C0C" w:rsidP="00494FB8">
            <w:pPr>
              <w:tabs>
                <w:tab w:val="left" w:pos="3119"/>
                <w:tab w:val="left" w:pos="3402"/>
              </w:tabs>
              <w:rPr>
                <w:rFonts w:ascii="Arial" w:eastAsia="Arial" w:hAnsi="Arial" w:cs="Arial"/>
                <w:sz w:val="22"/>
                <w:szCs w:val="22"/>
              </w:rPr>
            </w:pPr>
            <w:r>
              <w:rPr>
                <w:rFonts w:ascii="Arial" w:eastAsia="Arial" w:hAnsi="Arial" w:cs="Arial"/>
                <w:sz w:val="22"/>
                <w:szCs w:val="22"/>
              </w:rPr>
              <w:t>Rp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C0C" w:rsidRDefault="005F5C0C" w:rsidP="00494FB8">
            <w:pPr>
              <w:tabs>
                <w:tab w:val="left" w:pos="3119"/>
                <w:tab w:val="left" w:pos="3402"/>
              </w:tabs>
              <w:jc w:val="center"/>
              <w:rPr>
                <w:rFonts w:ascii="Arial" w:eastAsia="Arial" w:hAnsi="Arial" w:cs="Arial"/>
                <w:sz w:val="22"/>
                <w:szCs w:val="22"/>
              </w:rPr>
            </w:pPr>
            <w:r>
              <w:rPr>
                <w:sz w:val="22"/>
                <w:szCs w:val="22"/>
              </w:rPr>
              <w:t>414.494.750</w:t>
            </w:r>
            <w:r>
              <w:rPr>
                <w:color w:val="00000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5C0C" w:rsidRDefault="005F5C0C" w:rsidP="00494FB8">
            <w:pPr>
              <w:tabs>
                <w:tab w:val="left" w:pos="3119"/>
                <w:tab w:val="left" w:pos="3402"/>
              </w:tabs>
              <w:jc w:val="center"/>
              <w:rPr>
                <w:rFonts w:ascii="Arial" w:eastAsia="Arial" w:hAnsi="Arial" w:cs="Arial"/>
                <w:sz w:val="22"/>
                <w:szCs w:val="22"/>
              </w:rPr>
            </w:pPr>
            <w:r>
              <w:rPr>
                <w:rFonts w:ascii="Arial" w:eastAsia="Arial" w:hAnsi="Arial" w:cs="Arial"/>
                <w:sz w:val="22"/>
                <w:szCs w:val="22"/>
              </w:rPr>
              <w:t>APBD 2022</w:t>
            </w:r>
          </w:p>
        </w:tc>
      </w:tr>
      <w:tr w:rsidR="005F5C0C" w:rsidTr="00494FB8">
        <w:trPr>
          <w:trHeight w:val="556"/>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C0C" w:rsidRDefault="005F5C0C" w:rsidP="005F5C0C">
            <w:pPr>
              <w:numPr>
                <w:ilvl w:val="0"/>
                <w:numId w:val="2"/>
              </w:numPr>
              <w:pBdr>
                <w:top w:val="nil"/>
                <w:left w:val="nil"/>
                <w:bottom w:val="nil"/>
                <w:right w:val="nil"/>
                <w:between w:val="nil"/>
              </w:pBdr>
              <w:tabs>
                <w:tab w:val="left" w:pos="3119"/>
                <w:tab w:val="left" w:pos="3402"/>
              </w:tabs>
              <w:spacing w:after="200" w:line="276" w:lineRule="auto"/>
              <w:rPr>
                <w:rFonts w:ascii="Arial" w:eastAsia="Arial" w:hAnsi="Arial" w:cs="Arial"/>
                <w:color w:val="000000"/>
                <w:sz w:val="22"/>
                <w:szCs w:val="22"/>
              </w:rPr>
            </w:pPr>
            <w:r>
              <w:rPr>
                <w:rFonts w:ascii="Arial" w:eastAsia="Arial" w:hAnsi="Arial" w:cs="Arial"/>
                <w:color w:val="000000"/>
                <w:sz w:val="22"/>
                <w:szCs w:val="22"/>
              </w:rPr>
              <w:t>Pemberdayaan Masyarakat di Kelurahan</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C0C" w:rsidRDefault="005F5C0C" w:rsidP="00494FB8">
            <w:pPr>
              <w:tabs>
                <w:tab w:val="left" w:pos="3119"/>
                <w:tab w:val="left" w:pos="3402"/>
              </w:tabs>
              <w:rPr>
                <w:rFonts w:ascii="Arial" w:eastAsia="Arial" w:hAnsi="Arial" w:cs="Arial"/>
                <w:sz w:val="22"/>
                <w:szCs w:val="22"/>
              </w:rPr>
            </w:pPr>
            <w:r>
              <w:rPr>
                <w:rFonts w:ascii="Arial" w:eastAsia="Arial" w:hAnsi="Arial" w:cs="Arial"/>
                <w:sz w:val="22"/>
                <w:szCs w:val="22"/>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C0C" w:rsidRDefault="005F5C0C" w:rsidP="00494FB8">
            <w:pPr>
              <w:tabs>
                <w:tab w:val="left" w:pos="3119"/>
                <w:tab w:val="left" w:pos="3402"/>
              </w:tabs>
              <w:rPr>
                <w:rFonts w:ascii="Arial" w:eastAsia="Arial" w:hAnsi="Arial" w:cs="Arial"/>
                <w:sz w:val="22"/>
                <w:szCs w:val="22"/>
              </w:rPr>
            </w:pPr>
            <w:r>
              <w:rPr>
                <w:rFonts w:ascii="Arial" w:eastAsia="Arial" w:hAnsi="Arial" w:cs="Arial"/>
                <w:sz w:val="22"/>
                <w:szCs w:val="22"/>
              </w:rPr>
              <w:t>Rp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C0C" w:rsidRDefault="005F5C0C" w:rsidP="00494FB8">
            <w:pPr>
              <w:tabs>
                <w:tab w:val="left" w:pos="3119"/>
                <w:tab w:val="left" w:pos="3402"/>
              </w:tabs>
              <w:jc w:val="center"/>
              <w:rPr>
                <w:rFonts w:ascii="Arial" w:eastAsia="Arial" w:hAnsi="Arial" w:cs="Arial"/>
                <w:sz w:val="22"/>
                <w:szCs w:val="22"/>
              </w:rPr>
            </w:pPr>
            <w:r>
              <w:rPr>
                <w:sz w:val="22"/>
                <w:szCs w:val="22"/>
              </w:rPr>
              <w:t>393.437.264</w:t>
            </w:r>
            <w:r>
              <w:rPr>
                <w:color w:val="00000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5C0C" w:rsidRDefault="005F5C0C" w:rsidP="00494FB8">
            <w:pPr>
              <w:tabs>
                <w:tab w:val="left" w:pos="3119"/>
                <w:tab w:val="left" w:pos="3402"/>
              </w:tabs>
              <w:jc w:val="center"/>
              <w:rPr>
                <w:rFonts w:ascii="Arial" w:eastAsia="Arial" w:hAnsi="Arial" w:cs="Arial"/>
                <w:sz w:val="22"/>
                <w:szCs w:val="22"/>
              </w:rPr>
            </w:pPr>
            <w:r>
              <w:rPr>
                <w:rFonts w:ascii="Arial" w:eastAsia="Arial" w:hAnsi="Arial" w:cs="Arial"/>
                <w:sz w:val="22"/>
                <w:szCs w:val="22"/>
              </w:rPr>
              <w:t>APBD 2022</w:t>
            </w:r>
          </w:p>
        </w:tc>
      </w:tr>
      <w:tr w:rsidR="005F5C0C" w:rsidTr="00494FB8">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C0C" w:rsidRDefault="005F5C0C" w:rsidP="00494FB8">
            <w:pPr>
              <w:tabs>
                <w:tab w:val="left" w:pos="3119"/>
                <w:tab w:val="left" w:pos="3402"/>
              </w:tabs>
              <w:rPr>
                <w:rFonts w:ascii="Arial" w:eastAsia="Arial" w:hAnsi="Arial" w:cs="Arial"/>
                <w:sz w:val="22"/>
                <w:szCs w:val="22"/>
              </w:rPr>
            </w:pPr>
            <w:r>
              <w:rPr>
                <w:rFonts w:ascii="Arial" w:eastAsia="Arial" w:hAnsi="Arial" w:cs="Arial"/>
                <w:sz w:val="22"/>
                <w:szCs w:val="22"/>
              </w:rPr>
              <w:t>Jumlah Anggaran</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C0C" w:rsidRDefault="005F5C0C" w:rsidP="00494FB8">
            <w:pPr>
              <w:tabs>
                <w:tab w:val="left" w:pos="3119"/>
                <w:tab w:val="left" w:pos="3402"/>
              </w:tabs>
              <w:rPr>
                <w:rFonts w:ascii="Arial" w:eastAsia="Arial" w:hAnsi="Arial" w:cs="Arial"/>
                <w:sz w:val="22"/>
                <w:szCs w:val="22"/>
              </w:rPr>
            </w:pPr>
            <w:r>
              <w:rPr>
                <w:rFonts w:ascii="Arial" w:eastAsia="Arial" w:hAnsi="Arial" w:cs="Arial"/>
                <w:sz w:val="22"/>
                <w:szCs w:val="22"/>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C0C" w:rsidRDefault="005F5C0C" w:rsidP="00494FB8">
            <w:pPr>
              <w:tabs>
                <w:tab w:val="left" w:pos="3119"/>
                <w:tab w:val="left" w:pos="3402"/>
              </w:tabs>
              <w:rPr>
                <w:rFonts w:ascii="Arial" w:eastAsia="Arial" w:hAnsi="Arial" w:cs="Arial"/>
                <w:sz w:val="22"/>
                <w:szCs w:val="22"/>
              </w:rPr>
            </w:pPr>
            <w:r>
              <w:rPr>
                <w:rFonts w:ascii="Arial" w:eastAsia="Arial" w:hAnsi="Arial" w:cs="Arial"/>
                <w:sz w:val="22"/>
                <w:szCs w:val="22"/>
              </w:rPr>
              <w:t>Rp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C0C" w:rsidRDefault="005F5C0C" w:rsidP="00494FB8">
            <w:pPr>
              <w:tabs>
                <w:tab w:val="left" w:pos="3119"/>
                <w:tab w:val="left" w:pos="3402"/>
              </w:tabs>
              <w:jc w:val="center"/>
              <w:rPr>
                <w:rFonts w:ascii="Arial" w:eastAsia="Arial" w:hAnsi="Arial" w:cs="Arial"/>
                <w:sz w:val="22"/>
                <w:szCs w:val="22"/>
              </w:rPr>
            </w:pPr>
            <w:r>
              <w:rPr>
                <w:b/>
                <w:sz w:val="22"/>
                <w:szCs w:val="22"/>
              </w:rPr>
              <w:t>807.932.014</w:t>
            </w:r>
            <w:r>
              <w:rPr>
                <w:b/>
                <w:color w:val="000000"/>
                <w:sz w:val="22"/>
                <w:szCs w:val="22"/>
              </w:rPr>
              <w:t>,</w:t>
            </w:r>
            <w:r>
              <w:rPr>
                <w:color w:val="00000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5C0C" w:rsidRDefault="005F5C0C" w:rsidP="00494FB8">
            <w:pPr>
              <w:tabs>
                <w:tab w:val="left" w:pos="3119"/>
                <w:tab w:val="left" w:pos="3402"/>
              </w:tabs>
              <w:jc w:val="center"/>
              <w:rPr>
                <w:rFonts w:ascii="Arial" w:eastAsia="Arial" w:hAnsi="Arial" w:cs="Arial"/>
                <w:sz w:val="22"/>
                <w:szCs w:val="22"/>
              </w:rPr>
            </w:pPr>
          </w:p>
        </w:tc>
      </w:tr>
    </w:tbl>
    <w:p w:rsidR="005F5C0C" w:rsidRDefault="005F5C0C" w:rsidP="005F5C0C">
      <w:pPr>
        <w:pBdr>
          <w:top w:val="nil"/>
          <w:left w:val="nil"/>
          <w:bottom w:val="nil"/>
          <w:right w:val="nil"/>
          <w:between w:val="nil"/>
        </w:pBdr>
        <w:spacing w:after="200" w:line="276" w:lineRule="auto"/>
        <w:rPr>
          <w:rFonts w:ascii="Arial" w:eastAsia="Arial" w:hAnsi="Arial" w:cs="Arial"/>
        </w:rPr>
      </w:pPr>
    </w:p>
    <w:p w:rsidR="005F5C0C" w:rsidRDefault="005F5C0C" w:rsidP="005F5C0C">
      <w:pPr>
        <w:pBdr>
          <w:top w:val="nil"/>
          <w:left w:val="nil"/>
          <w:bottom w:val="nil"/>
          <w:right w:val="nil"/>
          <w:between w:val="nil"/>
        </w:pBdr>
        <w:spacing w:after="200" w:line="276" w:lineRule="auto"/>
        <w:rPr>
          <w:rFonts w:ascii="Arial" w:eastAsia="Arial" w:hAnsi="Arial" w:cs="Arial"/>
        </w:rPr>
      </w:pPr>
    </w:p>
    <w:p w:rsidR="005F5C0C" w:rsidRDefault="005F5C0C" w:rsidP="005F5C0C">
      <w:pPr>
        <w:pBdr>
          <w:top w:val="nil"/>
          <w:left w:val="nil"/>
          <w:bottom w:val="nil"/>
          <w:right w:val="nil"/>
          <w:between w:val="nil"/>
        </w:pBdr>
        <w:spacing w:after="200" w:line="276" w:lineRule="auto"/>
        <w:rPr>
          <w:rFonts w:ascii="Arial" w:eastAsia="Arial" w:hAnsi="Arial" w:cs="Arial"/>
        </w:rPr>
      </w:pPr>
    </w:p>
    <w:p w:rsidR="005F5C0C" w:rsidRDefault="005F5C0C" w:rsidP="005F5C0C">
      <w:pPr>
        <w:pBdr>
          <w:top w:val="nil"/>
          <w:left w:val="nil"/>
          <w:bottom w:val="nil"/>
          <w:right w:val="nil"/>
          <w:between w:val="nil"/>
        </w:pBdr>
        <w:spacing w:after="200" w:line="276" w:lineRule="auto"/>
        <w:rPr>
          <w:rFonts w:ascii="Arial" w:eastAsia="Arial" w:hAnsi="Arial" w:cs="Arial"/>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4536"/>
      </w:tblGrid>
      <w:tr w:rsidR="005F5C0C" w:rsidTr="00494FB8">
        <w:trPr>
          <w:trHeight w:val="2426"/>
        </w:trPr>
        <w:tc>
          <w:tcPr>
            <w:tcW w:w="4815" w:type="dxa"/>
          </w:tcPr>
          <w:p w:rsidR="005F5C0C" w:rsidRDefault="005F5C0C" w:rsidP="00494FB8">
            <w:pPr>
              <w:spacing w:line="360" w:lineRule="auto"/>
              <w:jc w:val="center"/>
              <w:rPr>
                <w:rFonts w:ascii="Arial" w:eastAsia="Arial" w:hAnsi="Arial" w:cs="Arial"/>
              </w:rPr>
            </w:pPr>
          </w:p>
          <w:p w:rsidR="005F5C0C" w:rsidRDefault="005F5C0C" w:rsidP="00494FB8">
            <w:pPr>
              <w:jc w:val="center"/>
              <w:rPr>
                <w:rFonts w:ascii="Arial" w:eastAsia="Arial" w:hAnsi="Arial" w:cs="Arial"/>
              </w:rPr>
            </w:pPr>
            <w:r>
              <w:rPr>
                <w:rFonts w:ascii="Arial" w:eastAsia="Arial" w:hAnsi="Arial" w:cs="Arial"/>
              </w:rPr>
              <w:t>Mantri Pamong Praja</w:t>
            </w:r>
          </w:p>
          <w:p w:rsidR="005F5C0C" w:rsidRDefault="005F5C0C" w:rsidP="00494FB8">
            <w:pPr>
              <w:jc w:val="center"/>
              <w:rPr>
                <w:rFonts w:ascii="Arial" w:eastAsia="Arial" w:hAnsi="Arial" w:cs="Arial"/>
              </w:rPr>
            </w:pPr>
            <w:r>
              <w:rPr>
                <w:rFonts w:ascii="Arial" w:eastAsia="Arial" w:hAnsi="Arial" w:cs="Arial"/>
              </w:rPr>
              <w:t>Kemantren Ngampilan</w:t>
            </w:r>
          </w:p>
          <w:p w:rsidR="005F5C0C" w:rsidRDefault="005F5C0C" w:rsidP="00494FB8">
            <w:pPr>
              <w:spacing w:line="360" w:lineRule="auto"/>
              <w:rPr>
                <w:rFonts w:ascii="Arial" w:eastAsia="Arial" w:hAnsi="Arial" w:cs="Arial"/>
              </w:rPr>
            </w:pPr>
          </w:p>
          <w:p w:rsidR="005F5C0C" w:rsidRDefault="005F5C0C" w:rsidP="00494FB8">
            <w:pPr>
              <w:spacing w:line="360" w:lineRule="auto"/>
              <w:rPr>
                <w:rFonts w:ascii="Arial" w:eastAsia="Arial" w:hAnsi="Arial" w:cs="Arial"/>
              </w:rPr>
            </w:pPr>
          </w:p>
          <w:p w:rsidR="005F5C0C" w:rsidRDefault="005F5C0C" w:rsidP="00494FB8">
            <w:pPr>
              <w:jc w:val="center"/>
              <w:rPr>
                <w:rFonts w:ascii="Arial" w:eastAsia="Arial" w:hAnsi="Arial" w:cs="Arial"/>
              </w:rPr>
            </w:pPr>
            <w:r>
              <w:rPr>
                <w:rFonts w:ascii="Arial" w:eastAsia="Arial" w:hAnsi="Arial" w:cs="Arial"/>
                <w:u w:val="single"/>
              </w:rPr>
              <w:t>Endah Dwi Dinyastuti, S.E, M.M</w:t>
            </w:r>
          </w:p>
          <w:p w:rsidR="005F5C0C" w:rsidRDefault="005F5C0C" w:rsidP="00494FB8">
            <w:pPr>
              <w:jc w:val="center"/>
              <w:rPr>
                <w:rFonts w:ascii="Arial" w:eastAsia="Arial" w:hAnsi="Arial" w:cs="Arial"/>
              </w:rPr>
            </w:pPr>
            <w:r>
              <w:rPr>
                <w:rFonts w:ascii="Arial" w:eastAsia="Arial" w:hAnsi="Arial" w:cs="Arial"/>
              </w:rPr>
              <w:t>NIP. 19680822 199503 2 002</w:t>
            </w:r>
          </w:p>
        </w:tc>
        <w:tc>
          <w:tcPr>
            <w:tcW w:w="4536" w:type="dxa"/>
          </w:tcPr>
          <w:p w:rsidR="005F5C0C" w:rsidRDefault="005F5C0C" w:rsidP="00494FB8">
            <w:pPr>
              <w:spacing w:line="360" w:lineRule="auto"/>
              <w:rPr>
                <w:rFonts w:ascii="Arial" w:eastAsia="Arial" w:hAnsi="Arial" w:cs="Arial"/>
              </w:rPr>
            </w:pPr>
            <w:r>
              <w:rPr>
                <w:rFonts w:ascii="Arial" w:eastAsia="Arial" w:hAnsi="Arial" w:cs="Arial"/>
              </w:rPr>
              <w:t xml:space="preserve">Yogyakarta,  </w:t>
            </w:r>
          </w:p>
          <w:p w:rsidR="005F5C0C" w:rsidRDefault="005F5C0C" w:rsidP="00494FB8">
            <w:pPr>
              <w:spacing w:line="360" w:lineRule="auto"/>
              <w:jc w:val="center"/>
              <w:rPr>
                <w:rFonts w:ascii="Arial" w:eastAsia="Arial" w:hAnsi="Arial" w:cs="Arial"/>
              </w:rPr>
            </w:pPr>
            <w:r>
              <w:rPr>
                <w:rFonts w:ascii="Arial" w:eastAsia="Arial" w:hAnsi="Arial" w:cs="Arial"/>
              </w:rPr>
              <w:t>Lurah Ngampilan</w:t>
            </w:r>
          </w:p>
          <w:p w:rsidR="005F5C0C" w:rsidRDefault="005F5C0C" w:rsidP="00494FB8">
            <w:pPr>
              <w:spacing w:line="360" w:lineRule="auto"/>
              <w:rPr>
                <w:rFonts w:ascii="Arial" w:eastAsia="Arial" w:hAnsi="Arial" w:cs="Arial"/>
              </w:rPr>
            </w:pPr>
          </w:p>
          <w:p w:rsidR="005F5C0C" w:rsidRDefault="005F5C0C" w:rsidP="00494FB8">
            <w:pPr>
              <w:rPr>
                <w:rFonts w:ascii="Arial" w:eastAsia="Arial" w:hAnsi="Arial" w:cs="Arial"/>
              </w:rPr>
            </w:pPr>
          </w:p>
          <w:p w:rsidR="005F5C0C" w:rsidRDefault="005F5C0C" w:rsidP="00494FB8">
            <w:pPr>
              <w:jc w:val="center"/>
              <w:rPr>
                <w:rFonts w:ascii="Arial" w:eastAsia="Arial" w:hAnsi="Arial" w:cs="Arial"/>
              </w:rPr>
            </w:pPr>
            <w:r>
              <w:rPr>
                <w:rFonts w:ascii="Arial" w:eastAsia="Arial" w:hAnsi="Arial" w:cs="Arial"/>
                <w:u w:val="single"/>
              </w:rPr>
              <w:t>Istikhomah, S.E.</w:t>
            </w:r>
          </w:p>
          <w:p w:rsidR="005F5C0C" w:rsidRDefault="005F5C0C" w:rsidP="00494FB8">
            <w:pPr>
              <w:jc w:val="center"/>
              <w:rPr>
                <w:rFonts w:ascii="Arial" w:eastAsia="Arial" w:hAnsi="Arial" w:cs="Arial"/>
                <w:u w:val="single"/>
              </w:rPr>
            </w:pPr>
            <w:r>
              <w:rPr>
                <w:rFonts w:ascii="Arial" w:eastAsia="Arial" w:hAnsi="Arial" w:cs="Arial"/>
              </w:rPr>
              <w:t>NIP. 19791021 200504 2 001</w:t>
            </w:r>
          </w:p>
          <w:p w:rsidR="005F5C0C" w:rsidRDefault="005F5C0C" w:rsidP="00494FB8">
            <w:pPr>
              <w:spacing w:line="360" w:lineRule="auto"/>
              <w:jc w:val="center"/>
              <w:rPr>
                <w:rFonts w:ascii="Arial" w:eastAsia="Arial" w:hAnsi="Arial" w:cs="Arial"/>
                <w:u w:val="single"/>
              </w:rPr>
            </w:pPr>
          </w:p>
        </w:tc>
      </w:tr>
    </w:tbl>
    <w:p w:rsidR="005F5C0C" w:rsidRDefault="005F5C0C" w:rsidP="005F5C0C"/>
    <w:p w:rsidR="005F5C0C" w:rsidRDefault="005F5C0C">
      <w:pPr>
        <w:spacing w:after="160" w:line="259" w:lineRule="auto"/>
      </w:pPr>
      <w:r>
        <w:br w:type="page"/>
      </w:r>
    </w:p>
    <w:p w:rsidR="005F5C0C" w:rsidRPr="00491360" w:rsidRDefault="005F5C0C" w:rsidP="005F5C0C">
      <w:pPr>
        <w:tabs>
          <w:tab w:val="left" w:pos="0"/>
          <w:tab w:val="center" w:pos="6000"/>
        </w:tabs>
        <w:rPr>
          <w:rFonts w:ascii="Arial" w:hAnsi="Arial" w:cs="Arial"/>
          <w:b/>
          <w:lang w:val="id-ID"/>
        </w:rPr>
      </w:pPr>
      <w:r w:rsidRPr="00491360">
        <w:rPr>
          <w:noProof/>
          <w:lang w:val="id-ID" w:eastAsia="id-ID"/>
        </w:rPr>
        <w:lastRenderedPageBreak/>
        <w:drawing>
          <wp:anchor distT="0" distB="0" distL="114300" distR="114300" simplePos="0" relativeHeight="251661312" behindDoc="0" locked="0" layoutInCell="1" allowOverlap="1" wp14:anchorId="6FC7C0A6" wp14:editId="5D3693EB">
            <wp:simplePos x="0" y="0"/>
            <wp:positionH relativeFrom="column">
              <wp:posOffset>180975</wp:posOffset>
            </wp:positionH>
            <wp:positionV relativeFrom="paragraph">
              <wp:posOffset>145415</wp:posOffset>
            </wp:positionV>
            <wp:extent cx="685800" cy="887095"/>
            <wp:effectExtent l="19050" t="0" r="0" b="0"/>
            <wp:wrapNone/>
            <wp:docPr id="1" name="Picture 111" descr="http://masterintra.jogja.go.id/Logo%20Pemkot/logokec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masterintra.jogja.go.id/Logo%20Pemkot/logokecil.BMP"/>
                    <pic:cNvPicPr>
                      <a:picLocks noChangeAspect="1" noChangeArrowheads="1"/>
                    </pic:cNvPicPr>
                  </pic:nvPicPr>
                  <pic:blipFill>
                    <a:blip r:embed="rId9" r:link="rId10" cstate="print"/>
                    <a:srcRect/>
                    <a:stretch>
                      <a:fillRect/>
                    </a:stretch>
                  </pic:blipFill>
                  <pic:spPr bwMode="auto">
                    <a:xfrm>
                      <a:off x="0" y="0"/>
                      <a:ext cx="685800" cy="887095"/>
                    </a:xfrm>
                    <a:prstGeom prst="rect">
                      <a:avLst/>
                    </a:prstGeom>
                    <a:noFill/>
                  </pic:spPr>
                </pic:pic>
              </a:graphicData>
            </a:graphic>
          </wp:anchor>
        </w:drawing>
      </w:r>
    </w:p>
    <w:p w:rsidR="005F5C0C" w:rsidRPr="00491360" w:rsidRDefault="005F5C0C" w:rsidP="005F5C0C">
      <w:pPr>
        <w:tabs>
          <w:tab w:val="left" w:pos="0"/>
          <w:tab w:val="center" w:pos="6000"/>
        </w:tabs>
        <w:jc w:val="center"/>
        <w:rPr>
          <w:rFonts w:ascii="Arial" w:hAnsi="Arial" w:cs="Arial"/>
          <w:sz w:val="28"/>
          <w:szCs w:val="28"/>
          <w:lang w:val="id-ID"/>
        </w:rPr>
      </w:pPr>
      <w:r w:rsidRPr="00491360">
        <w:rPr>
          <w:rFonts w:ascii="Arial" w:hAnsi="Arial" w:cs="Arial"/>
          <w:sz w:val="28"/>
          <w:szCs w:val="28"/>
          <w:lang w:val="id-ID"/>
        </w:rPr>
        <w:t>PEMERINTAH KOTA YOGYAKARTA</w:t>
      </w:r>
    </w:p>
    <w:p w:rsidR="005F5C0C" w:rsidRPr="00491360" w:rsidRDefault="005F5C0C" w:rsidP="005F5C0C">
      <w:pPr>
        <w:tabs>
          <w:tab w:val="left" w:pos="0"/>
        </w:tabs>
        <w:jc w:val="center"/>
        <w:rPr>
          <w:rFonts w:ascii="Arial" w:hAnsi="Arial" w:cs="Arial"/>
          <w:bCs/>
          <w:sz w:val="36"/>
          <w:szCs w:val="36"/>
          <w:lang w:val="id-ID"/>
        </w:rPr>
      </w:pPr>
      <w:r w:rsidRPr="00491360">
        <w:rPr>
          <w:rFonts w:ascii="Arial" w:hAnsi="Arial" w:cs="Arial"/>
          <w:b/>
          <w:bCs/>
          <w:sz w:val="28"/>
          <w:szCs w:val="28"/>
          <w:lang w:val="id-ID"/>
        </w:rPr>
        <w:t xml:space="preserve"> </w:t>
      </w:r>
      <w:r w:rsidRPr="00491360">
        <w:rPr>
          <w:rFonts w:ascii="Arial" w:hAnsi="Arial" w:cs="Arial"/>
          <w:bCs/>
          <w:sz w:val="32"/>
          <w:szCs w:val="36"/>
          <w:lang w:val="id-ID"/>
        </w:rPr>
        <w:t xml:space="preserve">KEMANTREN </w:t>
      </w:r>
      <w:r>
        <w:rPr>
          <w:rFonts w:ascii="Arial" w:hAnsi="Arial" w:cs="Arial"/>
          <w:bCs/>
          <w:sz w:val="32"/>
          <w:szCs w:val="36"/>
          <w:lang w:val="id-ID"/>
        </w:rPr>
        <w:t>NGAMPILAN</w:t>
      </w:r>
    </w:p>
    <w:p w:rsidR="005F5C0C" w:rsidRPr="00491360" w:rsidRDefault="005F5C0C" w:rsidP="005F5C0C">
      <w:pPr>
        <w:tabs>
          <w:tab w:val="left" w:pos="0"/>
        </w:tabs>
        <w:jc w:val="center"/>
        <w:rPr>
          <w:rFonts w:ascii="Arial" w:hAnsi="Arial" w:cs="Arial"/>
          <w:b/>
          <w:bCs/>
          <w:sz w:val="36"/>
          <w:szCs w:val="36"/>
          <w:lang w:val="id-ID"/>
        </w:rPr>
      </w:pPr>
      <w:r w:rsidRPr="00491360">
        <w:rPr>
          <w:rFonts w:ascii="Arial" w:hAnsi="Arial" w:cs="Arial"/>
          <w:b/>
          <w:bCs/>
          <w:sz w:val="36"/>
          <w:szCs w:val="36"/>
          <w:lang w:val="id-ID"/>
        </w:rPr>
        <w:t xml:space="preserve">KELURAHAN </w:t>
      </w:r>
      <w:r>
        <w:rPr>
          <w:rFonts w:ascii="Arial" w:hAnsi="Arial" w:cs="Arial"/>
          <w:b/>
          <w:bCs/>
          <w:sz w:val="36"/>
          <w:szCs w:val="36"/>
          <w:lang w:val="id-ID"/>
        </w:rPr>
        <w:t>NGAMPILAN</w:t>
      </w:r>
    </w:p>
    <w:p w:rsidR="005F5C0C" w:rsidRPr="00491360" w:rsidRDefault="005F5C0C" w:rsidP="005F5C0C">
      <w:pPr>
        <w:tabs>
          <w:tab w:val="left" w:pos="0"/>
        </w:tabs>
        <w:jc w:val="center"/>
        <w:rPr>
          <w:rFonts w:ascii="Arial" w:hAnsi="Arial" w:cs="Arial"/>
          <w:b/>
          <w:bCs/>
          <w:sz w:val="36"/>
          <w:szCs w:val="36"/>
          <w:lang w:val="id-ID"/>
        </w:rPr>
      </w:pPr>
      <w:r w:rsidRPr="00491360">
        <w:rPr>
          <w:rFonts w:ascii="Arial" w:hAnsi="Arial" w:cs="Arial"/>
          <w:b/>
          <w:noProof/>
          <w:sz w:val="36"/>
          <w:szCs w:val="36"/>
          <w:lang w:val="id-ID" w:eastAsia="id-ID"/>
        </w:rPr>
        <w:drawing>
          <wp:inline distT="0" distB="0" distL="0" distR="0" wp14:anchorId="11D582B4" wp14:editId="4703EF2F">
            <wp:extent cx="2971800" cy="552450"/>
            <wp:effectExtent l="19050" t="0" r="0" b="0"/>
            <wp:docPr id="3" name="Picture 183" descr="KKOTAG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KKOTAGEDE"/>
                    <pic:cNvPicPr>
                      <a:picLocks noChangeAspect="1" noChangeArrowheads="1"/>
                    </pic:cNvPicPr>
                  </pic:nvPicPr>
                  <pic:blipFill>
                    <a:blip r:embed="rId11" cstate="print"/>
                    <a:srcRect/>
                    <a:stretch>
                      <a:fillRect/>
                    </a:stretch>
                  </pic:blipFill>
                  <pic:spPr bwMode="auto">
                    <a:xfrm>
                      <a:off x="0" y="0"/>
                      <a:ext cx="2971800" cy="552450"/>
                    </a:xfrm>
                    <a:prstGeom prst="rect">
                      <a:avLst/>
                    </a:prstGeom>
                    <a:noFill/>
                    <a:ln w="9525">
                      <a:noFill/>
                      <a:miter lim="800000"/>
                      <a:headEnd/>
                      <a:tailEnd/>
                    </a:ln>
                  </pic:spPr>
                </pic:pic>
              </a:graphicData>
            </a:graphic>
          </wp:inline>
        </w:drawing>
      </w:r>
    </w:p>
    <w:p w:rsidR="005F5C0C" w:rsidRPr="00805EED" w:rsidRDefault="005F5C0C" w:rsidP="005F5C0C">
      <w:pPr>
        <w:tabs>
          <w:tab w:val="left" w:pos="0"/>
        </w:tabs>
        <w:ind w:right="429"/>
        <w:rPr>
          <w:rFonts w:ascii="Arial" w:hAnsi="Arial" w:cs="Arial"/>
          <w:b/>
          <w:bCs/>
          <w:color w:val="000000"/>
          <w:sz w:val="20"/>
          <w:szCs w:val="20"/>
        </w:rPr>
      </w:pPr>
      <w:r>
        <w:rPr>
          <w:rFonts w:ascii="Arial" w:hAnsi="Arial" w:cs="Arial"/>
          <w:color w:val="000000"/>
          <w:sz w:val="20"/>
          <w:szCs w:val="20"/>
          <w:lang w:val="id-ID"/>
        </w:rPr>
        <w:t xml:space="preserve">Jl. </w:t>
      </w:r>
      <w:r>
        <w:rPr>
          <w:rFonts w:ascii="Arial" w:hAnsi="Arial" w:cs="Arial"/>
          <w:color w:val="000000"/>
          <w:sz w:val="20"/>
          <w:szCs w:val="20"/>
        </w:rPr>
        <w:t xml:space="preserve">Purwodiningratan NG 1/922 </w:t>
      </w:r>
      <w:r w:rsidRPr="00805EED">
        <w:rPr>
          <w:rFonts w:ascii="Arial" w:hAnsi="Arial" w:cs="Arial"/>
          <w:color w:val="000000"/>
          <w:sz w:val="20"/>
          <w:szCs w:val="20"/>
        </w:rPr>
        <w:t>Yogyak</w:t>
      </w:r>
      <w:r w:rsidRPr="00805EED">
        <w:rPr>
          <w:rFonts w:ascii="Arial" w:hAnsi="Arial" w:cs="Arial"/>
          <w:color w:val="000000"/>
          <w:sz w:val="20"/>
          <w:szCs w:val="20"/>
          <w:lang w:val="sv-SE"/>
        </w:rPr>
        <w:t xml:space="preserve">arta Kode </w:t>
      </w:r>
      <w:proofErr w:type="gramStart"/>
      <w:r w:rsidRPr="00805EED">
        <w:rPr>
          <w:rFonts w:ascii="Arial" w:hAnsi="Arial" w:cs="Arial"/>
          <w:color w:val="000000"/>
          <w:sz w:val="20"/>
          <w:szCs w:val="20"/>
          <w:lang w:val="sv-SE"/>
        </w:rPr>
        <w:t>Pos :</w:t>
      </w:r>
      <w:r w:rsidRPr="00805EED">
        <w:rPr>
          <w:rFonts w:ascii="Arial" w:hAnsi="Arial" w:cs="Arial"/>
          <w:color w:val="000000"/>
          <w:sz w:val="20"/>
          <w:szCs w:val="20"/>
        </w:rPr>
        <w:t>55262</w:t>
      </w:r>
      <w:proofErr w:type="gramEnd"/>
      <w:r w:rsidRPr="00805EED">
        <w:rPr>
          <w:rFonts w:ascii="Arial" w:hAnsi="Arial" w:cs="Arial"/>
          <w:color w:val="000000"/>
          <w:sz w:val="20"/>
          <w:szCs w:val="20"/>
        </w:rPr>
        <w:t xml:space="preserve"> </w:t>
      </w:r>
      <w:r w:rsidRPr="00805EED">
        <w:rPr>
          <w:rFonts w:ascii="Arial" w:hAnsi="Arial" w:cs="Arial"/>
          <w:color w:val="000000"/>
          <w:sz w:val="20"/>
          <w:szCs w:val="20"/>
          <w:lang w:val="sv-SE"/>
        </w:rPr>
        <w:t>Telp</w:t>
      </w:r>
      <w:r w:rsidRPr="00805EED">
        <w:rPr>
          <w:rFonts w:ascii="Arial" w:hAnsi="Arial" w:cs="Arial"/>
          <w:color w:val="000000"/>
          <w:sz w:val="20"/>
          <w:szCs w:val="20"/>
        </w:rPr>
        <w:t>.</w:t>
      </w:r>
      <w:r w:rsidRPr="00805EED">
        <w:rPr>
          <w:rFonts w:ascii="Arial" w:hAnsi="Arial" w:cs="Arial"/>
          <w:color w:val="000000"/>
          <w:sz w:val="20"/>
          <w:szCs w:val="20"/>
          <w:lang w:val="sv-SE"/>
        </w:rPr>
        <w:t>(0274)</w:t>
      </w:r>
      <w:r>
        <w:rPr>
          <w:rFonts w:ascii="Arial" w:hAnsi="Arial" w:cs="Arial"/>
          <w:color w:val="000000"/>
          <w:sz w:val="20"/>
          <w:szCs w:val="20"/>
        </w:rPr>
        <w:t xml:space="preserve"> 551238 Fax (0274</w:t>
      </w:r>
      <w:r>
        <w:rPr>
          <w:rFonts w:ascii="Arial" w:hAnsi="Arial" w:cs="Arial"/>
          <w:color w:val="000000"/>
          <w:sz w:val="20"/>
          <w:szCs w:val="20"/>
          <w:lang w:val="id-ID"/>
        </w:rPr>
        <w:t xml:space="preserve">) </w:t>
      </w:r>
      <w:r w:rsidRPr="00805EED">
        <w:rPr>
          <w:rFonts w:ascii="Arial" w:hAnsi="Arial" w:cs="Arial"/>
          <w:color w:val="000000"/>
          <w:sz w:val="20"/>
          <w:szCs w:val="20"/>
        </w:rPr>
        <w:t>551238</w:t>
      </w:r>
    </w:p>
    <w:p w:rsidR="005F5C0C" w:rsidRPr="00805EED" w:rsidRDefault="005F5C0C" w:rsidP="005F5C0C">
      <w:pPr>
        <w:tabs>
          <w:tab w:val="left" w:pos="0"/>
        </w:tabs>
        <w:ind w:right="624"/>
        <w:jc w:val="center"/>
        <w:rPr>
          <w:rFonts w:ascii="Arial" w:hAnsi="Arial" w:cs="Arial"/>
          <w:color w:val="000000"/>
          <w:sz w:val="20"/>
          <w:szCs w:val="20"/>
        </w:rPr>
      </w:pPr>
      <w:r w:rsidRPr="00805EED">
        <w:rPr>
          <w:rFonts w:ascii="Arial" w:hAnsi="Arial" w:cs="Arial"/>
          <w:color w:val="000000"/>
          <w:sz w:val="20"/>
          <w:szCs w:val="20"/>
        </w:rPr>
        <w:t>EMAIL: ngampilan</w:t>
      </w:r>
      <w:hyperlink r:id="rId12" w:history="1">
        <w:r w:rsidRPr="00805EED">
          <w:rPr>
            <w:rFonts w:ascii="Arial" w:hAnsi="Arial" w:cs="Arial"/>
            <w:color w:val="000000"/>
            <w:sz w:val="20"/>
            <w:szCs w:val="20"/>
          </w:rPr>
          <w:t>@jogjakota.go.id</w:t>
        </w:r>
      </w:hyperlink>
    </w:p>
    <w:p w:rsidR="005F5C0C" w:rsidRPr="00491360" w:rsidRDefault="005F5C0C" w:rsidP="005F5C0C">
      <w:pPr>
        <w:pBdr>
          <w:bottom w:val="double" w:sz="6" w:space="0" w:color="auto"/>
        </w:pBdr>
        <w:tabs>
          <w:tab w:val="left" w:pos="0"/>
        </w:tabs>
        <w:jc w:val="center"/>
        <w:rPr>
          <w:rFonts w:ascii="Arial" w:hAnsi="Arial" w:cs="Arial"/>
          <w:color w:val="000000"/>
          <w:sz w:val="20"/>
          <w:szCs w:val="20"/>
          <w:lang w:val="id-ID"/>
        </w:rPr>
      </w:pPr>
      <w:r w:rsidRPr="00491360">
        <w:rPr>
          <w:rFonts w:ascii="Arial" w:hAnsi="Arial" w:cs="Arial"/>
          <w:color w:val="000000"/>
          <w:sz w:val="20"/>
          <w:szCs w:val="20"/>
          <w:lang w:val="id-ID"/>
        </w:rPr>
        <w:t xml:space="preserve">HOTLINE SMS: 08122780001 HOTLINE EMAIL: </w:t>
      </w:r>
      <w:hyperlink r:id="rId13" w:history="1">
        <w:r w:rsidRPr="00491360">
          <w:rPr>
            <w:rFonts w:ascii="Arial" w:hAnsi="Arial" w:cs="Arial"/>
            <w:color w:val="000000"/>
            <w:sz w:val="20"/>
            <w:szCs w:val="20"/>
            <w:lang w:val="id-ID"/>
          </w:rPr>
          <w:t>upik@jogjakota.go.id</w:t>
        </w:r>
      </w:hyperlink>
      <w:r w:rsidRPr="00491360">
        <w:rPr>
          <w:rFonts w:ascii="Arial" w:hAnsi="Arial" w:cs="Arial"/>
          <w:color w:val="000000"/>
          <w:sz w:val="20"/>
          <w:szCs w:val="20"/>
          <w:lang w:val="id-ID"/>
        </w:rPr>
        <w:t xml:space="preserve"> </w:t>
      </w:r>
    </w:p>
    <w:p w:rsidR="005F5C0C" w:rsidRPr="00491360" w:rsidRDefault="005F5C0C" w:rsidP="005F5C0C">
      <w:pPr>
        <w:pBdr>
          <w:bottom w:val="double" w:sz="6" w:space="0" w:color="auto"/>
        </w:pBdr>
        <w:tabs>
          <w:tab w:val="left" w:pos="0"/>
        </w:tabs>
        <w:jc w:val="center"/>
        <w:rPr>
          <w:rFonts w:ascii="Arial" w:hAnsi="Arial" w:cs="Arial"/>
          <w:color w:val="000000"/>
          <w:sz w:val="20"/>
          <w:szCs w:val="20"/>
          <w:lang w:val="id-ID"/>
        </w:rPr>
      </w:pPr>
      <w:r w:rsidRPr="00491360">
        <w:rPr>
          <w:rFonts w:ascii="Arial" w:hAnsi="Arial" w:cs="Arial"/>
          <w:color w:val="000000"/>
          <w:sz w:val="20"/>
          <w:szCs w:val="20"/>
          <w:lang w:val="id-ID"/>
        </w:rPr>
        <w:t xml:space="preserve">WEBSITE: </w:t>
      </w:r>
      <w:hyperlink r:id="rId14" w:history="1">
        <w:r w:rsidRPr="00491360">
          <w:rPr>
            <w:rFonts w:ascii="Arial" w:hAnsi="Arial" w:cs="Arial"/>
            <w:color w:val="000000"/>
            <w:sz w:val="20"/>
            <w:szCs w:val="20"/>
            <w:lang w:val="id-ID"/>
          </w:rPr>
          <w:t>www.jogjakota.go.id</w:t>
        </w:r>
      </w:hyperlink>
    </w:p>
    <w:p w:rsidR="005F5C0C" w:rsidRPr="00491360" w:rsidRDefault="005F5C0C" w:rsidP="005F5C0C">
      <w:pPr>
        <w:pStyle w:val="BodyText"/>
        <w:pBdr>
          <w:bottom w:val="double" w:sz="6" w:space="0" w:color="auto"/>
        </w:pBdr>
        <w:tabs>
          <w:tab w:val="left" w:pos="0"/>
        </w:tabs>
        <w:spacing w:line="120" w:lineRule="auto"/>
        <w:rPr>
          <w:rFonts w:ascii="Arial" w:hAnsi="Arial" w:cs="Arial"/>
          <w:color w:val="000000"/>
          <w:sz w:val="20"/>
          <w:szCs w:val="20"/>
          <w:u w:val="single"/>
          <w:lang w:val="id-ID"/>
        </w:rPr>
      </w:pPr>
      <w:r w:rsidRPr="00491360">
        <w:rPr>
          <w:rFonts w:ascii="Arial" w:hAnsi="Arial" w:cs="Arial"/>
          <w:color w:val="000000"/>
          <w:sz w:val="20"/>
          <w:szCs w:val="20"/>
          <w:lang w:val="id-ID"/>
        </w:rPr>
        <w:t xml:space="preserve">          </w:t>
      </w:r>
    </w:p>
    <w:p w:rsidR="005F5C0C" w:rsidRPr="00E75CD1" w:rsidRDefault="005F5C0C" w:rsidP="005F5C0C">
      <w:pPr>
        <w:jc w:val="center"/>
        <w:rPr>
          <w:rFonts w:ascii="Arial" w:hAnsi="Arial" w:cs="Arial"/>
          <w:b/>
          <w:sz w:val="18"/>
          <w:szCs w:val="28"/>
        </w:rPr>
      </w:pPr>
    </w:p>
    <w:p w:rsidR="005F5C0C" w:rsidRDefault="005F5C0C" w:rsidP="005F5C0C">
      <w:pPr>
        <w:jc w:val="center"/>
        <w:rPr>
          <w:rFonts w:ascii="Arial" w:hAnsi="Arial" w:cs="Arial"/>
          <w:b/>
          <w:sz w:val="28"/>
          <w:szCs w:val="28"/>
        </w:rPr>
      </w:pPr>
      <w:r>
        <w:rPr>
          <w:rFonts w:ascii="Arial" w:hAnsi="Arial" w:cs="Arial"/>
          <w:b/>
          <w:sz w:val="28"/>
          <w:szCs w:val="28"/>
        </w:rPr>
        <w:t xml:space="preserve">PERJANJIAN KINERJA PENGAWAS SETARA </w:t>
      </w:r>
      <w:r>
        <w:rPr>
          <w:rFonts w:ascii="Arial" w:hAnsi="Arial" w:cs="Arial"/>
          <w:b/>
          <w:sz w:val="28"/>
          <w:szCs w:val="28"/>
          <w:lang w:val="id-ID"/>
        </w:rPr>
        <w:t>ESELON IV</w:t>
      </w:r>
    </w:p>
    <w:p w:rsidR="005F5C0C" w:rsidRPr="00267D3C" w:rsidRDefault="005F5C0C" w:rsidP="005F5C0C">
      <w:pPr>
        <w:jc w:val="center"/>
        <w:rPr>
          <w:rFonts w:ascii="Arial" w:hAnsi="Arial" w:cs="Arial"/>
          <w:b/>
          <w:sz w:val="28"/>
          <w:szCs w:val="28"/>
        </w:rPr>
      </w:pPr>
      <w:r>
        <w:rPr>
          <w:rFonts w:ascii="Arial" w:hAnsi="Arial" w:cs="Arial"/>
          <w:b/>
          <w:sz w:val="28"/>
          <w:szCs w:val="28"/>
        </w:rPr>
        <w:t>TAHUN 2022</w:t>
      </w:r>
    </w:p>
    <w:p w:rsidR="005F5C0C" w:rsidRDefault="005F5C0C" w:rsidP="005F5C0C">
      <w:pPr>
        <w:ind w:rightChars="1" w:right="2"/>
        <w:rPr>
          <w:rFonts w:ascii="Arial" w:hAnsi="Arial" w:cs="Arial"/>
        </w:rPr>
      </w:pPr>
    </w:p>
    <w:p w:rsidR="005F5C0C" w:rsidRPr="00E75CD1" w:rsidRDefault="005F5C0C" w:rsidP="005F5C0C">
      <w:pPr>
        <w:ind w:rightChars="1" w:right="2"/>
        <w:rPr>
          <w:rFonts w:ascii="Arial" w:hAnsi="Arial" w:cs="Arial"/>
        </w:rPr>
      </w:pPr>
    </w:p>
    <w:p w:rsidR="005F5C0C" w:rsidRDefault="005F5C0C" w:rsidP="005F5C0C">
      <w:pPr>
        <w:spacing w:line="360" w:lineRule="auto"/>
        <w:ind w:rightChars="1" w:right="2"/>
        <w:jc w:val="both"/>
        <w:rPr>
          <w:rFonts w:ascii="Arial" w:hAnsi="Arial" w:cs="Arial"/>
        </w:rPr>
      </w:pPr>
      <w:r>
        <w:rPr>
          <w:rFonts w:ascii="Arial" w:hAnsi="Arial" w:cs="Arial"/>
        </w:rPr>
        <w:t xml:space="preserve">Dalam rangka mewujudkan manajemen pemerintahan yang efektif, transparan dan akuntabel serta berorientasi pada hasil, kami yang bertanda tangan di bawah </w:t>
      </w:r>
      <w:proofErr w:type="gramStart"/>
      <w:r>
        <w:rPr>
          <w:rFonts w:ascii="Arial" w:hAnsi="Arial" w:cs="Arial"/>
        </w:rPr>
        <w:t>ini :</w:t>
      </w:r>
      <w:proofErr w:type="gramEnd"/>
    </w:p>
    <w:p w:rsidR="005F5C0C" w:rsidRDefault="005F5C0C" w:rsidP="005F5C0C">
      <w:pPr>
        <w:spacing w:line="360" w:lineRule="auto"/>
        <w:ind w:rightChars="1" w:right="2"/>
        <w:rPr>
          <w:rFonts w:ascii="Arial" w:hAnsi="Arial" w:cs="Arial"/>
        </w:rPr>
      </w:pPr>
    </w:p>
    <w:p w:rsidR="005F5C0C" w:rsidRPr="009F40D4" w:rsidRDefault="005F5C0C" w:rsidP="005F5C0C">
      <w:pPr>
        <w:spacing w:line="360" w:lineRule="auto"/>
        <w:ind w:rightChars="1" w:right="2"/>
        <w:rPr>
          <w:rFonts w:ascii="Arial" w:hAnsi="Arial" w:cs="Arial"/>
          <w:lang w:val="id-ID"/>
        </w:rPr>
      </w:pPr>
      <w:r>
        <w:rPr>
          <w:rFonts w:ascii="Arial" w:hAnsi="Arial" w:cs="Arial"/>
        </w:rPr>
        <w:t>Nama</w:t>
      </w:r>
      <w:r>
        <w:rPr>
          <w:rFonts w:ascii="Arial" w:hAnsi="Arial" w:cs="Arial"/>
        </w:rPr>
        <w:tab/>
      </w:r>
      <w:r>
        <w:rPr>
          <w:rFonts w:ascii="Arial" w:hAnsi="Arial" w:cs="Arial"/>
        </w:rPr>
        <w:tab/>
        <w:t xml:space="preserve">: </w:t>
      </w:r>
      <w:r>
        <w:rPr>
          <w:rFonts w:ascii="Arial" w:hAnsi="Arial" w:cs="Arial"/>
          <w:lang w:val="id-ID"/>
        </w:rPr>
        <w:t>SAROSA, SP</w:t>
      </w:r>
    </w:p>
    <w:p w:rsidR="005F5C0C" w:rsidRPr="001C7BD6" w:rsidRDefault="005F5C0C" w:rsidP="005F5C0C">
      <w:pPr>
        <w:spacing w:line="360" w:lineRule="auto"/>
        <w:ind w:rightChars="1" w:right="2"/>
        <w:jc w:val="both"/>
        <w:rPr>
          <w:rFonts w:ascii="Arial" w:hAnsi="Arial" w:cs="Arial"/>
          <w:lang w:val="id-ID"/>
        </w:rPr>
      </w:pPr>
      <w:r>
        <w:rPr>
          <w:rFonts w:ascii="Arial" w:hAnsi="Arial" w:cs="Arial"/>
        </w:rPr>
        <w:t>Jabatan</w:t>
      </w:r>
      <w:r>
        <w:rPr>
          <w:rFonts w:ascii="Arial" w:hAnsi="Arial" w:cs="Arial"/>
        </w:rPr>
        <w:tab/>
        <w:t xml:space="preserve">: Sekretaris Kelurahan </w:t>
      </w:r>
      <w:r>
        <w:rPr>
          <w:rFonts w:ascii="Arial" w:hAnsi="Arial" w:cs="Arial"/>
          <w:lang w:val="id-ID"/>
        </w:rPr>
        <w:t>Ngampilan</w:t>
      </w:r>
    </w:p>
    <w:p w:rsidR="005F5C0C" w:rsidRDefault="005F5C0C" w:rsidP="005F5C0C">
      <w:pPr>
        <w:spacing w:line="360" w:lineRule="auto"/>
        <w:ind w:rightChars="1" w:right="2"/>
        <w:rPr>
          <w:rFonts w:ascii="Arial" w:hAnsi="Arial" w:cs="Arial"/>
          <w:lang w:val="id-ID"/>
        </w:rPr>
      </w:pPr>
      <w:r>
        <w:rPr>
          <w:rFonts w:ascii="Arial" w:hAnsi="Arial" w:cs="Arial"/>
          <w:lang w:val="id-ID"/>
        </w:rPr>
        <w:t xml:space="preserve">selanjutnya disebut </w:t>
      </w:r>
      <w:r>
        <w:rPr>
          <w:rFonts w:ascii="Arial" w:hAnsi="Arial" w:cs="Arial"/>
          <w:b/>
          <w:lang w:val="id-ID"/>
        </w:rPr>
        <w:t>pihak pertama</w:t>
      </w:r>
    </w:p>
    <w:p w:rsidR="005F5C0C" w:rsidRDefault="005F5C0C" w:rsidP="005F5C0C">
      <w:pPr>
        <w:spacing w:line="360" w:lineRule="auto"/>
        <w:ind w:rightChars="1" w:right="2"/>
        <w:rPr>
          <w:rFonts w:ascii="Arial" w:hAnsi="Arial" w:cs="Arial"/>
          <w:lang w:val="id-ID"/>
        </w:rPr>
      </w:pPr>
    </w:p>
    <w:p w:rsidR="005F5C0C" w:rsidRDefault="005F5C0C" w:rsidP="005F5C0C">
      <w:pPr>
        <w:spacing w:line="360" w:lineRule="auto"/>
        <w:ind w:rightChars="1" w:right="2"/>
        <w:rPr>
          <w:rFonts w:ascii="Arial" w:hAnsi="Arial" w:cs="Arial"/>
        </w:rPr>
      </w:pPr>
      <w:r>
        <w:rPr>
          <w:rFonts w:ascii="Arial" w:hAnsi="Arial" w:cs="Arial"/>
          <w:lang w:val="id-ID"/>
        </w:rPr>
        <w:t>Nama</w:t>
      </w:r>
      <w:r>
        <w:rPr>
          <w:rFonts w:ascii="Arial" w:hAnsi="Arial" w:cs="Arial"/>
          <w:lang w:val="id-ID"/>
        </w:rPr>
        <w:tab/>
      </w:r>
      <w:r>
        <w:rPr>
          <w:rFonts w:ascii="Arial" w:hAnsi="Arial" w:cs="Arial"/>
          <w:lang w:val="id-ID"/>
        </w:rPr>
        <w:tab/>
        <w:t>: TRI HARTONO, SE</w:t>
      </w:r>
    </w:p>
    <w:p w:rsidR="005F5C0C" w:rsidRPr="001C7BD6" w:rsidRDefault="005F5C0C" w:rsidP="005F5C0C">
      <w:pPr>
        <w:spacing w:line="360" w:lineRule="auto"/>
        <w:ind w:rightChars="1" w:right="2"/>
        <w:rPr>
          <w:rFonts w:ascii="Arial" w:hAnsi="Arial" w:cs="Arial"/>
          <w:lang w:val="id-ID"/>
        </w:rPr>
      </w:pPr>
      <w:r>
        <w:rPr>
          <w:rFonts w:ascii="Arial" w:hAnsi="Arial" w:cs="Arial"/>
          <w:lang w:val="id-ID"/>
        </w:rPr>
        <w:t>Jabatan</w:t>
      </w:r>
      <w:r>
        <w:rPr>
          <w:rFonts w:ascii="Arial" w:hAnsi="Arial" w:cs="Arial"/>
          <w:lang w:val="id-ID"/>
        </w:rPr>
        <w:tab/>
        <w:t xml:space="preserve">: </w:t>
      </w:r>
      <w:r>
        <w:rPr>
          <w:rFonts w:ascii="Arial" w:hAnsi="Arial" w:cs="Arial"/>
        </w:rPr>
        <w:t>Lurah Kelurahan</w:t>
      </w:r>
      <w:r>
        <w:rPr>
          <w:rFonts w:ascii="Arial" w:hAnsi="Arial" w:cs="Arial"/>
          <w:lang w:val="id-ID"/>
        </w:rPr>
        <w:t xml:space="preserve"> Ngampilan</w:t>
      </w:r>
    </w:p>
    <w:p w:rsidR="005F5C0C" w:rsidRDefault="005F5C0C" w:rsidP="005F5C0C">
      <w:pPr>
        <w:spacing w:line="360" w:lineRule="auto"/>
        <w:ind w:rightChars="1" w:right="2"/>
        <w:rPr>
          <w:rFonts w:ascii="Arial" w:hAnsi="Arial" w:cs="Arial"/>
        </w:rPr>
      </w:pPr>
      <w:proofErr w:type="gramStart"/>
      <w:r>
        <w:rPr>
          <w:rFonts w:ascii="Arial" w:hAnsi="Arial" w:cs="Arial"/>
        </w:rPr>
        <w:t>selaku</w:t>
      </w:r>
      <w:proofErr w:type="gramEnd"/>
      <w:r>
        <w:rPr>
          <w:rFonts w:ascii="Arial" w:hAnsi="Arial" w:cs="Arial"/>
        </w:rPr>
        <w:t xml:space="preserve"> atasan pihak pertama, selanjutnya disebut </w:t>
      </w:r>
      <w:r>
        <w:rPr>
          <w:rFonts w:ascii="Arial" w:hAnsi="Arial" w:cs="Arial"/>
          <w:b/>
        </w:rPr>
        <w:t>pihak kedua</w:t>
      </w:r>
    </w:p>
    <w:p w:rsidR="005F5C0C" w:rsidRDefault="005F5C0C" w:rsidP="005F5C0C">
      <w:pPr>
        <w:spacing w:line="360" w:lineRule="auto"/>
        <w:ind w:rightChars="1" w:right="2"/>
        <w:rPr>
          <w:rFonts w:ascii="Arial" w:hAnsi="Arial" w:cs="Arial"/>
        </w:rPr>
      </w:pPr>
    </w:p>
    <w:p w:rsidR="005F5C0C" w:rsidRDefault="005F5C0C" w:rsidP="005F5C0C">
      <w:pPr>
        <w:spacing w:line="360" w:lineRule="auto"/>
        <w:ind w:rightChars="1" w:right="2"/>
        <w:jc w:val="both"/>
        <w:rPr>
          <w:rFonts w:ascii="Arial" w:hAnsi="Arial" w:cs="Arial"/>
        </w:rPr>
      </w:pPr>
      <w:r>
        <w:rPr>
          <w:rFonts w:ascii="Arial" w:hAnsi="Arial" w:cs="Arial"/>
        </w:rPr>
        <w:t xml:space="preserve">Pihak </w:t>
      </w:r>
      <w:r>
        <w:rPr>
          <w:rFonts w:ascii="Arial" w:hAnsi="Arial" w:cs="Arial"/>
          <w:lang w:val="zh-CN"/>
        </w:rPr>
        <w:t>pertama</w:t>
      </w:r>
      <w:r>
        <w:rPr>
          <w:rFonts w:ascii="Arial" w:hAnsi="Arial" w:cs="Arial"/>
        </w:rPr>
        <w:t xml:space="preserve"> berjanji </w:t>
      </w:r>
      <w:proofErr w:type="gramStart"/>
      <w:r>
        <w:rPr>
          <w:rFonts w:ascii="Arial" w:hAnsi="Arial" w:cs="Arial"/>
        </w:rPr>
        <w:t>akan</w:t>
      </w:r>
      <w:proofErr w:type="gramEnd"/>
      <w:r>
        <w:rPr>
          <w:rFonts w:ascii="Arial" w:hAnsi="Arial" w:cs="Arial"/>
        </w:rPr>
        <w:t xml:space="preserve"> mewujudkan target kinerja yang sesuai lampiran perjanjian ini, dalam rangka mencapai target kinerja seperti yang telah ditetapkan dalam dokumen perencanaan. Keberhasilan dan kegagalan pencapaian target kinerja tersebut menjadi tanggung jawab saya.</w:t>
      </w:r>
    </w:p>
    <w:p w:rsidR="005F5C0C" w:rsidRDefault="005F5C0C" w:rsidP="005F5C0C">
      <w:pPr>
        <w:spacing w:line="360" w:lineRule="auto"/>
        <w:ind w:rightChars="1" w:right="2"/>
        <w:jc w:val="both"/>
        <w:rPr>
          <w:rFonts w:ascii="Arial" w:hAnsi="Arial" w:cs="Arial"/>
        </w:rPr>
      </w:pPr>
    </w:p>
    <w:p w:rsidR="005F5C0C" w:rsidRDefault="005F5C0C" w:rsidP="005F5C0C">
      <w:pPr>
        <w:spacing w:line="360" w:lineRule="auto"/>
        <w:ind w:rightChars="1" w:right="2"/>
        <w:jc w:val="both"/>
        <w:rPr>
          <w:rFonts w:ascii="Arial" w:hAnsi="Arial" w:cs="Arial"/>
          <w:lang w:val="id-ID"/>
        </w:rPr>
      </w:pPr>
      <w:r>
        <w:rPr>
          <w:rFonts w:ascii="Arial" w:hAnsi="Arial" w:cs="Arial"/>
        </w:rPr>
        <w:t xml:space="preserve">Pihak kedua </w:t>
      </w:r>
      <w:proofErr w:type="gramStart"/>
      <w:r>
        <w:rPr>
          <w:rFonts w:ascii="Arial" w:hAnsi="Arial" w:cs="Arial"/>
        </w:rPr>
        <w:t>akan</w:t>
      </w:r>
      <w:proofErr w:type="gramEnd"/>
      <w:r>
        <w:rPr>
          <w:rFonts w:ascii="Arial" w:hAnsi="Arial" w:cs="Arial"/>
        </w:rPr>
        <w:t xml:space="preserve"> melakukan supervisi yang diperlukan serta akan melakukan evaluasi terhadap capaian kinerja dari perjanjian ini dan mengambil tindakan yang diperlukan dalam rangka pemberian penghargaan dan sanksi</w:t>
      </w:r>
      <w:r>
        <w:rPr>
          <w:rFonts w:ascii="Arial" w:hAnsi="Arial" w:cs="Arial"/>
          <w:lang w:val="id-ID"/>
        </w:rPr>
        <w:t>.</w:t>
      </w:r>
    </w:p>
    <w:p w:rsidR="005F5C0C" w:rsidRDefault="005F5C0C" w:rsidP="005F5C0C">
      <w:pPr>
        <w:rPr>
          <w:rFonts w:ascii="Arial" w:hAnsi="Arial" w:cs="Arial"/>
        </w:rPr>
      </w:pPr>
    </w:p>
    <w:tbl>
      <w:tblPr>
        <w:tblW w:w="0" w:type="auto"/>
        <w:tblInd w:w="108" w:type="dxa"/>
        <w:tblLook w:val="04A0" w:firstRow="1" w:lastRow="0" w:firstColumn="1" w:lastColumn="0" w:noHBand="0" w:noVBand="1"/>
      </w:tblPr>
      <w:tblGrid>
        <w:gridCol w:w="4592"/>
        <w:gridCol w:w="4660"/>
      </w:tblGrid>
      <w:tr w:rsidR="005F5C0C" w:rsidTr="00494FB8">
        <w:trPr>
          <w:trHeight w:val="1637"/>
        </w:trPr>
        <w:tc>
          <w:tcPr>
            <w:tcW w:w="4644" w:type="dxa"/>
          </w:tcPr>
          <w:p w:rsidR="005F5C0C" w:rsidRDefault="005F5C0C" w:rsidP="00494FB8">
            <w:pPr>
              <w:pStyle w:val="NoSpacing"/>
              <w:jc w:val="center"/>
              <w:rPr>
                <w:rFonts w:ascii="Arial" w:hAnsi="Arial" w:cs="Arial"/>
                <w:lang w:val="id-ID"/>
              </w:rPr>
            </w:pPr>
          </w:p>
          <w:p w:rsidR="005F5C0C" w:rsidRDefault="005F5C0C" w:rsidP="00494FB8">
            <w:pPr>
              <w:pStyle w:val="NoSpacing"/>
              <w:rPr>
                <w:rFonts w:ascii="Arial" w:hAnsi="Arial" w:cs="Arial"/>
                <w:lang w:val="id-ID"/>
              </w:rPr>
            </w:pPr>
          </w:p>
          <w:p w:rsidR="005F5C0C" w:rsidRDefault="005F5C0C" w:rsidP="00494FB8">
            <w:pPr>
              <w:pStyle w:val="NoSpacing"/>
              <w:jc w:val="center"/>
              <w:rPr>
                <w:rFonts w:ascii="Arial" w:hAnsi="Arial" w:cs="Arial"/>
                <w:lang w:val="en-GB"/>
              </w:rPr>
            </w:pPr>
          </w:p>
          <w:p w:rsidR="005F5C0C" w:rsidRDefault="005F5C0C" w:rsidP="00494FB8">
            <w:pPr>
              <w:pStyle w:val="NoSpacing"/>
              <w:jc w:val="center"/>
              <w:rPr>
                <w:rFonts w:ascii="Arial" w:hAnsi="Arial" w:cs="Arial"/>
                <w:lang w:val="zh-CN"/>
              </w:rPr>
            </w:pPr>
            <w:r>
              <w:rPr>
                <w:rFonts w:ascii="Arial" w:hAnsi="Arial" w:cs="Arial"/>
                <w:lang w:val="id-ID"/>
              </w:rPr>
              <w:t xml:space="preserve">Pihak </w:t>
            </w:r>
            <w:r>
              <w:rPr>
                <w:rFonts w:ascii="Arial" w:hAnsi="Arial" w:cs="Arial"/>
                <w:lang w:val="zh-CN"/>
              </w:rPr>
              <w:t>Kedua</w:t>
            </w:r>
          </w:p>
          <w:p w:rsidR="005F5C0C" w:rsidRDefault="005F5C0C" w:rsidP="00494FB8">
            <w:pPr>
              <w:pStyle w:val="NoSpacing"/>
              <w:jc w:val="center"/>
              <w:rPr>
                <w:rFonts w:ascii="Arial" w:hAnsi="Arial" w:cs="Arial"/>
                <w:lang w:val="en-GB"/>
              </w:rPr>
            </w:pPr>
          </w:p>
          <w:p w:rsidR="005F5C0C" w:rsidRDefault="005F5C0C" w:rsidP="00494FB8">
            <w:pPr>
              <w:pStyle w:val="NoSpacing"/>
              <w:rPr>
                <w:rFonts w:ascii="Arial" w:hAnsi="Arial" w:cs="Arial"/>
                <w:lang w:val="en-GB"/>
              </w:rPr>
            </w:pPr>
          </w:p>
          <w:p w:rsidR="005F5C0C" w:rsidRDefault="005F5C0C" w:rsidP="00494FB8">
            <w:pPr>
              <w:pStyle w:val="NoSpacing"/>
              <w:jc w:val="center"/>
              <w:rPr>
                <w:rFonts w:ascii="Arial" w:hAnsi="Arial" w:cs="Arial"/>
                <w:lang w:val="id-ID"/>
              </w:rPr>
            </w:pPr>
          </w:p>
          <w:p w:rsidR="005F5C0C" w:rsidRDefault="005F5C0C" w:rsidP="00494FB8">
            <w:pPr>
              <w:pStyle w:val="NoSpacing"/>
              <w:jc w:val="center"/>
              <w:rPr>
                <w:rFonts w:ascii="Arial" w:hAnsi="Arial" w:cs="Arial"/>
                <w:lang w:val="id-ID"/>
              </w:rPr>
            </w:pPr>
          </w:p>
          <w:p w:rsidR="005F5C0C" w:rsidRPr="00D745D1" w:rsidRDefault="005F5C0C" w:rsidP="00494FB8">
            <w:pPr>
              <w:pStyle w:val="NoSpacing"/>
              <w:jc w:val="center"/>
              <w:rPr>
                <w:rFonts w:ascii="Arial" w:hAnsi="Arial" w:cs="Arial"/>
                <w:u w:val="single"/>
                <w:lang w:val="id-ID"/>
              </w:rPr>
            </w:pPr>
            <w:r>
              <w:rPr>
                <w:rFonts w:ascii="Arial" w:hAnsi="Arial" w:cs="Arial"/>
                <w:u w:val="single"/>
                <w:lang w:val="id-ID"/>
              </w:rPr>
              <w:t>TRI HARTONO, SE</w:t>
            </w:r>
          </w:p>
          <w:p w:rsidR="005F5C0C" w:rsidRPr="00D745D1" w:rsidRDefault="005F5C0C" w:rsidP="00494FB8">
            <w:pPr>
              <w:pStyle w:val="NoSpacing"/>
              <w:jc w:val="center"/>
              <w:rPr>
                <w:rFonts w:ascii="Arial" w:hAnsi="Arial" w:cs="Arial"/>
                <w:b/>
                <w:u w:val="single"/>
                <w:lang w:val="id-ID"/>
              </w:rPr>
            </w:pPr>
            <w:r w:rsidRPr="008F257D">
              <w:rPr>
                <w:rFonts w:ascii="Arial" w:hAnsi="Arial" w:cs="Arial"/>
              </w:rPr>
              <w:t>NIP.</w:t>
            </w:r>
            <w:r>
              <w:rPr>
                <w:rFonts w:ascii="Arial" w:hAnsi="Arial" w:cs="Arial"/>
                <w:color w:val="000000"/>
                <w:shd w:val="clear" w:color="auto" w:fill="FFFFFF"/>
              </w:rPr>
              <w:t xml:space="preserve"> </w:t>
            </w:r>
            <w:r>
              <w:rPr>
                <w:rFonts w:ascii="Arial" w:hAnsi="Arial" w:cs="Arial"/>
                <w:color w:val="000000"/>
                <w:shd w:val="clear" w:color="auto" w:fill="FFFFFF"/>
                <w:lang w:val="id-ID"/>
              </w:rPr>
              <w:t>19711011 199402 1 002</w:t>
            </w:r>
          </w:p>
        </w:tc>
        <w:tc>
          <w:tcPr>
            <w:tcW w:w="4712" w:type="dxa"/>
          </w:tcPr>
          <w:p w:rsidR="005F5C0C" w:rsidRDefault="005F5C0C" w:rsidP="00494FB8">
            <w:pPr>
              <w:pStyle w:val="NoSpacing"/>
              <w:jc w:val="center"/>
              <w:rPr>
                <w:rFonts w:ascii="Arial" w:hAnsi="Arial" w:cs="Arial"/>
              </w:rPr>
            </w:pPr>
            <w:r>
              <w:rPr>
                <w:rFonts w:ascii="Arial" w:hAnsi="Arial" w:cs="Arial"/>
                <w:lang w:val="en-GB"/>
              </w:rPr>
              <w:t>Yogyakarta</w:t>
            </w:r>
            <w:r>
              <w:rPr>
                <w:rFonts w:ascii="Arial" w:hAnsi="Arial" w:cs="Arial"/>
                <w:lang w:val="id-ID"/>
              </w:rPr>
              <w:t xml:space="preserve">,      </w:t>
            </w:r>
            <w:r>
              <w:rPr>
                <w:rFonts w:ascii="Arial" w:hAnsi="Arial" w:cs="Arial"/>
                <w:color w:val="FFFFFF" w:themeColor="background1"/>
              </w:rPr>
              <w:t>Januari 2021</w:t>
            </w:r>
          </w:p>
          <w:p w:rsidR="005F5C0C" w:rsidRDefault="005F5C0C" w:rsidP="00494FB8">
            <w:pPr>
              <w:pStyle w:val="NoSpacing"/>
              <w:rPr>
                <w:rFonts w:ascii="Arial" w:hAnsi="Arial" w:cs="Arial"/>
                <w:lang w:val="id-ID"/>
              </w:rPr>
            </w:pPr>
          </w:p>
          <w:p w:rsidR="005F5C0C" w:rsidRDefault="005F5C0C" w:rsidP="00494FB8">
            <w:pPr>
              <w:pStyle w:val="NoSpacing"/>
              <w:rPr>
                <w:rFonts w:ascii="Arial" w:hAnsi="Arial" w:cs="Arial"/>
                <w:lang w:val="id-ID"/>
              </w:rPr>
            </w:pPr>
          </w:p>
          <w:p w:rsidR="005F5C0C" w:rsidRDefault="005F5C0C" w:rsidP="00494FB8">
            <w:pPr>
              <w:pStyle w:val="NoSpacing"/>
              <w:jc w:val="center"/>
              <w:rPr>
                <w:rFonts w:ascii="Arial" w:hAnsi="Arial" w:cs="Arial"/>
                <w:lang w:val="zh-CN"/>
              </w:rPr>
            </w:pPr>
            <w:r>
              <w:rPr>
                <w:rFonts w:ascii="Arial" w:hAnsi="Arial" w:cs="Arial"/>
                <w:lang w:val="id-ID"/>
              </w:rPr>
              <w:t xml:space="preserve">Pihak </w:t>
            </w:r>
            <w:r>
              <w:rPr>
                <w:rFonts w:ascii="Arial" w:hAnsi="Arial" w:cs="Arial"/>
                <w:lang w:val="zh-CN"/>
              </w:rPr>
              <w:t>Pertama</w:t>
            </w:r>
          </w:p>
          <w:p w:rsidR="005F5C0C" w:rsidRDefault="005F5C0C" w:rsidP="00494FB8">
            <w:pPr>
              <w:pStyle w:val="NoSpacing"/>
              <w:jc w:val="center"/>
              <w:rPr>
                <w:rFonts w:ascii="Arial" w:hAnsi="Arial" w:cs="Arial"/>
                <w:lang w:val="en-GB"/>
              </w:rPr>
            </w:pPr>
          </w:p>
          <w:p w:rsidR="005F5C0C" w:rsidRDefault="005F5C0C" w:rsidP="00494FB8">
            <w:pPr>
              <w:pStyle w:val="NoSpacing"/>
              <w:jc w:val="center"/>
              <w:rPr>
                <w:rFonts w:ascii="Arial" w:hAnsi="Arial" w:cs="Arial"/>
                <w:lang w:val="en-GB"/>
              </w:rPr>
            </w:pPr>
          </w:p>
          <w:p w:rsidR="005F5C0C" w:rsidRDefault="005F5C0C" w:rsidP="00494FB8">
            <w:pPr>
              <w:pStyle w:val="NoSpacing"/>
              <w:jc w:val="center"/>
              <w:rPr>
                <w:rFonts w:ascii="Arial" w:hAnsi="Arial" w:cs="Arial"/>
                <w:lang w:val="en-GB"/>
              </w:rPr>
            </w:pPr>
          </w:p>
          <w:p w:rsidR="005F5C0C" w:rsidRDefault="005F5C0C" w:rsidP="00494FB8">
            <w:pPr>
              <w:pStyle w:val="NoSpacing"/>
              <w:rPr>
                <w:rFonts w:ascii="Arial" w:hAnsi="Arial" w:cs="Arial"/>
                <w:lang w:val="id-ID"/>
              </w:rPr>
            </w:pPr>
          </w:p>
          <w:p w:rsidR="005F5C0C" w:rsidRPr="00D745D1" w:rsidRDefault="005F5C0C" w:rsidP="00494FB8">
            <w:pPr>
              <w:pStyle w:val="NoSpacing"/>
              <w:jc w:val="center"/>
              <w:rPr>
                <w:rFonts w:ascii="Arial" w:hAnsi="Arial" w:cs="Arial"/>
                <w:u w:val="single"/>
                <w:lang w:val="id-ID"/>
              </w:rPr>
            </w:pPr>
            <w:r>
              <w:rPr>
                <w:rFonts w:ascii="Arial" w:hAnsi="Arial" w:cs="Arial"/>
                <w:u w:val="single"/>
                <w:lang w:val="id-ID"/>
              </w:rPr>
              <w:t>SAROSA, SP</w:t>
            </w:r>
          </w:p>
          <w:p w:rsidR="005F5C0C" w:rsidRPr="00D745D1" w:rsidRDefault="005F5C0C" w:rsidP="00494FB8">
            <w:pPr>
              <w:pStyle w:val="NoSpacing"/>
              <w:jc w:val="center"/>
              <w:rPr>
                <w:rFonts w:ascii="Arial" w:hAnsi="Arial" w:cs="Arial"/>
                <w:lang w:val="id-ID"/>
              </w:rPr>
            </w:pPr>
            <w:r w:rsidRPr="008F257D">
              <w:rPr>
                <w:rFonts w:ascii="Arial" w:hAnsi="Arial" w:cs="Arial"/>
              </w:rPr>
              <w:t>NIP.</w:t>
            </w:r>
            <w:r>
              <w:rPr>
                <w:rFonts w:ascii="Arial" w:hAnsi="Arial" w:cs="Arial"/>
                <w:color w:val="000000"/>
                <w:shd w:val="clear" w:color="auto" w:fill="FFFFFF"/>
              </w:rPr>
              <w:t xml:space="preserve"> </w:t>
            </w:r>
            <w:r>
              <w:rPr>
                <w:rFonts w:ascii="Arial" w:hAnsi="Arial" w:cs="Arial"/>
                <w:color w:val="000000"/>
                <w:shd w:val="clear" w:color="auto" w:fill="FFFFFF"/>
                <w:lang w:val="id-ID"/>
              </w:rPr>
              <w:t>19711021 199303 1 003</w:t>
            </w:r>
          </w:p>
        </w:tc>
      </w:tr>
    </w:tbl>
    <w:p w:rsidR="005F5C0C" w:rsidRDefault="005F5C0C" w:rsidP="005F5C0C">
      <w:pPr>
        <w:spacing w:line="360" w:lineRule="auto"/>
        <w:rPr>
          <w:rFonts w:ascii="Arial" w:hAnsi="Arial" w:cs="Arial"/>
          <w:b/>
          <w:sz w:val="28"/>
          <w:szCs w:val="28"/>
        </w:rPr>
      </w:pPr>
    </w:p>
    <w:p w:rsidR="005F5C0C" w:rsidRDefault="005F5C0C" w:rsidP="005F5C0C">
      <w:pPr>
        <w:spacing w:line="360" w:lineRule="auto"/>
        <w:jc w:val="center"/>
        <w:rPr>
          <w:rFonts w:ascii="Arial" w:hAnsi="Arial" w:cs="Arial"/>
          <w:b/>
          <w:sz w:val="28"/>
          <w:szCs w:val="28"/>
        </w:rPr>
      </w:pPr>
      <w:r>
        <w:rPr>
          <w:rFonts w:ascii="Arial" w:hAnsi="Arial" w:cs="Arial"/>
          <w:b/>
          <w:sz w:val="28"/>
          <w:szCs w:val="28"/>
        </w:rPr>
        <w:t xml:space="preserve">PERJANJIAN KINERJA PENGAWAS SETARA </w:t>
      </w:r>
      <w:r>
        <w:rPr>
          <w:rFonts w:ascii="Arial" w:hAnsi="Arial" w:cs="Arial"/>
          <w:b/>
          <w:sz w:val="28"/>
          <w:szCs w:val="28"/>
          <w:lang w:val="id-ID"/>
        </w:rPr>
        <w:t>ESELON IV</w:t>
      </w:r>
    </w:p>
    <w:p w:rsidR="005F5C0C" w:rsidRDefault="005F5C0C" w:rsidP="005F5C0C">
      <w:pPr>
        <w:spacing w:line="360" w:lineRule="auto"/>
        <w:jc w:val="center"/>
        <w:rPr>
          <w:rFonts w:ascii="Arial" w:hAnsi="Arial" w:cs="Arial"/>
          <w:b/>
          <w:sz w:val="28"/>
          <w:szCs w:val="28"/>
        </w:rPr>
      </w:pPr>
      <w:r>
        <w:rPr>
          <w:rFonts w:ascii="Arial" w:hAnsi="Arial" w:cs="Arial"/>
          <w:b/>
          <w:sz w:val="28"/>
          <w:szCs w:val="28"/>
        </w:rPr>
        <w:lastRenderedPageBreak/>
        <w:t>TAHUN 2022</w:t>
      </w:r>
    </w:p>
    <w:p w:rsidR="005F5C0C" w:rsidRDefault="005F5C0C" w:rsidP="005F5C0C">
      <w:pPr>
        <w:pStyle w:val="NoSpacing"/>
        <w:spacing w:line="360" w:lineRule="auto"/>
        <w:jc w:val="center"/>
        <w:rPr>
          <w:rFonts w:ascii="Arial" w:hAnsi="Arial" w:cs="Arial"/>
          <w:b/>
          <w:sz w:val="28"/>
          <w:szCs w:val="28"/>
          <w:lang w:val="id-ID"/>
        </w:rPr>
      </w:pPr>
      <w:r>
        <w:rPr>
          <w:rFonts w:ascii="Arial" w:hAnsi="Arial" w:cs="Arial"/>
          <w:b/>
          <w:sz w:val="28"/>
          <w:szCs w:val="28"/>
        </w:rPr>
        <w:t xml:space="preserve">KELURAHAN </w:t>
      </w:r>
      <w:r>
        <w:rPr>
          <w:rFonts w:ascii="Arial" w:hAnsi="Arial" w:cs="Arial"/>
          <w:b/>
          <w:sz w:val="28"/>
          <w:szCs w:val="28"/>
          <w:lang w:val="id-ID"/>
        </w:rPr>
        <w:t>NGAMPILAN</w:t>
      </w:r>
    </w:p>
    <w:p w:rsidR="005F5C0C" w:rsidRPr="00D745D1" w:rsidRDefault="005F5C0C" w:rsidP="005F5C0C">
      <w:pPr>
        <w:pStyle w:val="NoSpacing"/>
        <w:spacing w:line="360" w:lineRule="auto"/>
        <w:jc w:val="center"/>
        <w:rPr>
          <w:rFonts w:ascii="Arial" w:hAnsi="Arial" w:cs="Arial"/>
          <w:b/>
          <w:sz w:val="28"/>
          <w:szCs w:val="28"/>
          <w:lang w:val="id-ID"/>
        </w:rPr>
      </w:pPr>
    </w:p>
    <w:tbl>
      <w:tblPr>
        <w:tblpPr w:leftFromText="180" w:rightFromText="180" w:vertAnchor="text" w:horzAnchor="page" w:tblpX="1007" w:tblpY="105"/>
        <w:tblOverlap w:val="never"/>
        <w:tblW w:w="9776" w:type="dxa"/>
        <w:tblLayout w:type="fixed"/>
        <w:tblLook w:val="04A0" w:firstRow="1" w:lastRow="0" w:firstColumn="1" w:lastColumn="0" w:noHBand="0" w:noVBand="1"/>
      </w:tblPr>
      <w:tblGrid>
        <w:gridCol w:w="648"/>
        <w:gridCol w:w="3420"/>
        <w:gridCol w:w="4007"/>
        <w:gridCol w:w="1701"/>
      </w:tblGrid>
      <w:tr w:rsidR="005F5C0C" w:rsidTr="00494FB8">
        <w:trPr>
          <w:trHeight w:val="1407"/>
          <w:tblHead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F5C0C" w:rsidRDefault="005F5C0C" w:rsidP="00494FB8">
            <w:pPr>
              <w:spacing w:line="288" w:lineRule="auto"/>
              <w:jc w:val="center"/>
              <w:rPr>
                <w:rFonts w:ascii="Arial" w:hAnsi="Arial" w:cs="Arial"/>
                <w:b/>
                <w:color w:val="000000"/>
                <w:sz w:val="22"/>
                <w:szCs w:val="22"/>
                <w:lang w:val="id-ID"/>
              </w:rPr>
            </w:pPr>
            <w:r>
              <w:rPr>
                <w:rFonts w:ascii="Arial" w:hAnsi="Arial" w:cs="Arial"/>
                <w:b/>
                <w:color w:val="000000"/>
                <w:sz w:val="22"/>
                <w:szCs w:val="22"/>
                <w:lang w:val="id-ID"/>
              </w:rPr>
              <w:t>No</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5F5C0C" w:rsidRDefault="005F5C0C" w:rsidP="00494FB8">
            <w:pPr>
              <w:spacing w:line="288" w:lineRule="auto"/>
              <w:jc w:val="center"/>
              <w:rPr>
                <w:rFonts w:ascii="Arial" w:hAnsi="Arial" w:cs="Arial"/>
                <w:b/>
                <w:sz w:val="22"/>
                <w:szCs w:val="22"/>
                <w:lang w:val="id-ID"/>
              </w:rPr>
            </w:pPr>
            <w:r>
              <w:rPr>
                <w:rFonts w:ascii="Arial" w:hAnsi="Arial" w:cs="Arial"/>
                <w:b/>
                <w:sz w:val="22"/>
                <w:szCs w:val="22"/>
                <w:lang w:val="id-ID"/>
              </w:rPr>
              <w:t>Sasaran Subkegiatan</w:t>
            </w:r>
          </w:p>
        </w:tc>
        <w:tc>
          <w:tcPr>
            <w:tcW w:w="4007" w:type="dxa"/>
            <w:tcBorders>
              <w:top w:val="single" w:sz="4" w:space="0" w:color="auto"/>
              <w:left w:val="single" w:sz="4" w:space="0" w:color="auto"/>
              <w:bottom w:val="single" w:sz="4" w:space="0" w:color="000000"/>
              <w:right w:val="single" w:sz="4" w:space="0" w:color="auto"/>
            </w:tcBorders>
            <w:shd w:val="clear" w:color="auto" w:fill="auto"/>
            <w:vAlign w:val="center"/>
          </w:tcPr>
          <w:p w:rsidR="005F5C0C" w:rsidRDefault="005F5C0C" w:rsidP="00494FB8">
            <w:pPr>
              <w:spacing w:line="288" w:lineRule="auto"/>
              <w:jc w:val="center"/>
              <w:rPr>
                <w:rFonts w:ascii="Arial" w:hAnsi="Arial" w:cs="Arial"/>
                <w:b/>
                <w:color w:val="000000"/>
                <w:sz w:val="22"/>
                <w:szCs w:val="22"/>
                <w:lang w:val="id-ID"/>
              </w:rPr>
            </w:pPr>
            <w:r>
              <w:rPr>
                <w:rFonts w:ascii="Arial" w:hAnsi="Arial" w:cs="Arial"/>
                <w:b/>
                <w:color w:val="000000"/>
                <w:sz w:val="22"/>
                <w:szCs w:val="22"/>
                <w:lang w:val="id-ID"/>
              </w:rPr>
              <w:t>Indikator Subkegiatan</w:t>
            </w:r>
            <w:r>
              <w:rPr>
                <w:rFonts w:ascii="Arial" w:hAnsi="Arial" w:cs="Arial"/>
                <w:b/>
                <w:color w:val="000000"/>
                <w:sz w:val="22"/>
                <w:szCs w:val="22"/>
                <w:lang w:val="id-ID"/>
              </w:rPr>
              <w:br/>
            </w:r>
          </w:p>
        </w:tc>
        <w:tc>
          <w:tcPr>
            <w:tcW w:w="1701" w:type="dxa"/>
            <w:tcBorders>
              <w:top w:val="single" w:sz="4" w:space="0" w:color="auto"/>
              <w:left w:val="nil"/>
              <w:right w:val="single" w:sz="4" w:space="0" w:color="auto"/>
            </w:tcBorders>
            <w:shd w:val="clear" w:color="auto" w:fill="auto"/>
            <w:noWrap/>
            <w:vAlign w:val="center"/>
          </w:tcPr>
          <w:p w:rsidR="005F5C0C" w:rsidRDefault="005F5C0C" w:rsidP="00494FB8">
            <w:pPr>
              <w:spacing w:line="288" w:lineRule="auto"/>
              <w:jc w:val="center"/>
              <w:rPr>
                <w:rFonts w:ascii="Arial" w:hAnsi="Arial" w:cs="Arial"/>
                <w:b/>
                <w:color w:val="000000"/>
                <w:sz w:val="22"/>
                <w:szCs w:val="22"/>
                <w:lang w:val="id-ID"/>
              </w:rPr>
            </w:pPr>
            <w:r>
              <w:rPr>
                <w:rFonts w:ascii="Arial" w:hAnsi="Arial" w:cs="Arial"/>
                <w:b/>
                <w:color w:val="000000"/>
                <w:sz w:val="22"/>
                <w:szCs w:val="22"/>
                <w:lang w:val="id-ID"/>
              </w:rPr>
              <w:t xml:space="preserve">Target </w:t>
            </w:r>
          </w:p>
          <w:p w:rsidR="005F5C0C" w:rsidRDefault="005F5C0C" w:rsidP="00494FB8">
            <w:pPr>
              <w:spacing w:line="288" w:lineRule="auto"/>
              <w:jc w:val="center"/>
              <w:rPr>
                <w:rFonts w:ascii="Arial" w:hAnsi="Arial" w:cs="Arial"/>
                <w:b/>
                <w:color w:val="000000"/>
                <w:sz w:val="22"/>
                <w:szCs w:val="22"/>
                <w:lang w:val="id-ID"/>
              </w:rPr>
            </w:pPr>
          </w:p>
        </w:tc>
      </w:tr>
      <w:tr w:rsidR="005F5C0C" w:rsidTr="00494FB8">
        <w:trPr>
          <w:trHeight w:val="293"/>
        </w:trPr>
        <w:tc>
          <w:tcPr>
            <w:tcW w:w="648" w:type="dxa"/>
            <w:tcBorders>
              <w:top w:val="nil"/>
              <w:left w:val="single" w:sz="4" w:space="0" w:color="auto"/>
              <w:bottom w:val="single" w:sz="4" w:space="0" w:color="auto"/>
              <w:right w:val="single" w:sz="4" w:space="0" w:color="auto"/>
            </w:tcBorders>
            <w:shd w:val="clear" w:color="auto" w:fill="auto"/>
          </w:tcPr>
          <w:p w:rsidR="005F5C0C" w:rsidRDefault="005F5C0C" w:rsidP="00494FB8">
            <w:pPr>
              <w:spacing w:line="288" w:lineRule="auto"/>
              <w:jc w:val="center"/>
              <w:rPr>
                <w:rFonts w:ascii="Arial" w:hAnsi="Arial" w:cs="Arial"/>
                <w:color w:val="000000"/>
                <w:sz w:val="22"/>
                <w:szCs w:val="22"/>
              </w:rPr>
            </w:pPr>
            <w:r>
              <w:rPr>
                <w:rFonts w:ascii="Arial" w:hAnsi="Arial" w:cs="Arial"/>
                <w:color w:val="000000"/>
                <w:sz w:val="22"/>
                <w:szCs w:val="22"/>
              </w:rPr>
              <w:t>(1)</w:t>
            </w:r>
          </w:p>
        </w:tc>
        <w:tc>
          <w:tcPr>
            <w:tcW w:w="3420" w:type="dxa"/>
            <w:tcBorders>
              <w:top w:val="nil"/>
              <w:left w:val="nil"/>
              <w:bottom w:val="single" w:sz="4" w:space="0" w:color="auto"/>
              <w:right w:val="single" w:sz="4" w:space="0" w:color="auto"/>
            </w:tcBorders>
            <w:shd w:val="clear" w:color="auto" w:fill="auto"/>
          </w:tcPr>
          <w:p w:rsidR="005F5C0C" w:rsidRDefault="005F5C0C" w:rsidP="00494FB8">
            <w:pPr>
              <w:spacing w:line="288" w:lineRule="auto"/>
              <w:jc w:val="center"/>
              <w:rPr>
                <w:rFonts w:ascii="Arial" w:hAnsi="Arial" w:cs="Arial"/>
                <w:sz w:val="22"/>
                <w:szCs w:val="22"/>
              </w:rPr>
            </w:pPr>
            <w:r>
              <w:rPr>
                <w:rFonts w:ascii="Arial" w:hAnsi="Arial" w:cs="Arial"/>
                <w:sz w:val="22"/>
                <w:szCs w:val="22"/>
              </w:rPr>
              <w:t>(2)</w:t>
            </w:r>
          </w:p>
        </w:tc>
        <w:tc>
          <w:tcPr>
            <w:tcW w:w="4007" w:type="dxa"/>
            <w:tcBorders>
              <w:top w:val="nil"/>
              <w:left w:val="single" w:sz="4" w:space="0" w:color="auto"/>
              <w:bottom w:val="single" w:sz="4" w:space="0" w:color="auto"/>
              <w:right w:val="single" w:sz="4" w:space="0" w:color="auto"/>
            </w:tcBorders>
            <w:shd w:val="clear" w:color="auto" w:fill="auto"/>
          </w:tcPr>
          <w:p w:rsidR="005F5C0C" w:rsidRDefault="005F5C0C" w:rsidP="00494FB8">
            <w:pPr>
              <w:pStyle w:val="ListParagraph"/>
              <w:ind w:left="0"/>
              <w:jc w:val="center"/>
              <w:rPr>
                <w:rFonts w:ascii="Arial" w:hAnsi="Arial" w:cs="Arial"/>
                <w:sz w:val="22"/>
                <w:szCs w:val="22"/>
              </w:rPr>
            </w:pPr>
            <w:r>
              <w:rPr>
                <w:rFonts w:ascii="Arial" w:hAnsi="Arial" w:cs="Arial"/>
                <w:sz w:val="22"/>
                <w:szCs w:val="22"/>
              </w:rPr>
              <w:t>(3)</w:t>
            </w:r>
          </w:p>
        </w:tc>
        <w:tc>
          <w:tcPr>
            <w:tcW w:w="1701" w:type="dxa"/>
            <w:tcBorders>
              <w:top w:val="single" w:sz="4" w:space="0" w:color="auto"/>
              <w:left w:val="nil"/>
              <w:bottom w:val="single" w:sz="4" w:space="0" w:color="auto"/>
              <w:right w:val="single" w:sz="4" w:space="0" w:color="auto"/>
            </w:tcBorders>
            <w:shd w:val="clear" w:color="auto" w:fill="auto"/>
          </w:tcPr>
          <w:p w:rsidR="005F5C0C" w:rsidRDefault="005F5C0C" w:rsidP="00494FB8">
            <w:pPr>
              <w:pStyle w:val="ListParagraph"/>
              <w:spacing w:line="288" w:lineRule="auto"/>
              <w:ind w:left="0"/>
              <w:jc w:val="center"/>
              <w:rPr>
                <w:rFonts w:ascii="Arial" w:hAnsi="Arial" w:cs="Arial"/>
                <w:sz w:val="22"/>
                <w:szCs w:val="22"/>
                <w:lang w:val="en-US"/>
              </w:rPr>
            </w:pPr>
            <w:r>
              <w:rPr>
                <w:rFonts w:ascii="Arial" w:hAnsi="Arial" w:cs="Arial"/>
                <w:sz w:val="22"/>
                <w:szCs w:val="22"/>
                <w:lang w:val="en-US"/>
              </w:rPr>
              <w:t>(4)</w:t>
            </w:r>
          </w:p>
        </w:tc>
      </w:tr>
      <w:tr w:rsidR="005F5C0C" w:rsidTr="00494FB8">
        <w:trPr>
          <w:trHeight w:val="293"/>
        </w:trPr>
        <w:tc>
          <w:tcPr>
            <w:tcW w:w="648" w:type="dxa"/>
            <w:tcBorders>
              <w:top w:val="nil"/>
              <w:left w:val="single" w:sz="4" w:space="0" w:color="auto"/>
              <w:bottom w:val="single" w:sz="4" w:space="0" w:color="auto"/>
              <w:right w:val="single" w:sz="4" w:space="0" w:color="auto"/>
            </w:tcBorders>
            <w:shd w:val="clear" w:color="auto" w:fill="auto"/>
          </w:tcPr>
          <w:p w:rsidR="005F5C0C" w:rsidRDefault="005F5C0C" w:rsidP="00494FB8">
            <w:pPr>
              <w:spacing w:line="288" w:lineRule="auto"/>
              <w:jc w:val="center"/>
              <w:rPr>
                <w:rFonts w:ascii="Arial" w:hAnsi="Arial" w:cs="Arial"/>
                <w:color w:val="000000"/>
                <w:sz w:val="22"/>
                <w:szCs w:val="22"/>
              </w:rPr>
            </w:pPr>
          </w:p>
        </w:tc>
        <w:tc>
          <w:tcPr>
            <w:tcW w:w="3420" w:type="dxa"/>
            <w:tcBorders>
              <w:top w:val="nil"/>
              <w:left w:val="nil"/>
              <w:bottom w:val="single" w:sz="4" w:space="0" w:color="auto"/>
              <w:right w:val="single" w:sz="4" w:space="0" w:color="auto"/>
            </w:tcBorders>
            <w:shd w:val="clear" w:color="auto" w:fill="auto"/>
          </w:tcPr>
          <w:p w:rsidR="005F5C0C" w:rsidRDefault="005F5C0C" w:rsidP="00494FB8">
            <w:pPr>
              <w:spacing w:line="288" w:lineRule="auto"/>
              <w:jc w:val="center"/>
              <w:rPr>
                <w:rFonts w:ascii="Arial" w:hAnsi="Arial" w:cs="Arial"/>
                <w:sz w:val="22"/>
                <w:szCs w:val="22"/>
              </w:rPr>
            </w:pPr>
          </w:p>
        </w:tc>
        <w:tc>
          <w:tcPr>
            <w:tcW w:w="4007" w:type="dxa"/>
            <w:tcBorders>
              <w:top w:val="nil"/>
              <w:left w:val="single" w:sz="4" w:space="0" w:color="auto"/>
              <w:bottom w:val="single" w:sz="4" w:space="0" w:color="auto"/>
              <w:right w:val="single" w:sz="4" w:space="0" w:color="auto"/>
            </w:tcBorders>
            <w:shd w:val="clear" w:color="auto" w:fill="auto"/>
          </w:tcPr>
          <w:p w:rsidR="005F5C0C" w:rsidRDefault="005F5C0C" w:rsidP="00494FB8">
            <w:pPr>
              <w:pStyle w:val="ListParagraph"/>
              <w:ind w:left="0"/>
              <w:jc w:val="center"/>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5F5C0C" w:rsidRDefault="005F5C0C" w:rsidP="00494FB8">
            <w:pPr>
              <w:pStyle w:val="ListParagraph"/>
              <w:spacing w:line="288" w:lineRule="auto"/>
              <w:ind w:left="0"/>
              <w:jc w:val="center"/>
              <w:rPr>
                <w:rFonts w:ascii="Arial" w:hAnsi="Arial" w:cs="Arial"/>
                <w:sz w:val="22"/>
                <w:szCs w:val="22"/>
                <w:lang w:val="en-US"/>
              </w:rPr>
            </w:pPr>
          </w:p>
        </w:tc>
      </w:tr>
      <w:tr w:rsidR="005F5C0C" w:rsidTr="00494FB8">
        <w:trPr>
          <w:trHeight w:val="293"/>
        </w:trPr>
        <w:tc>
          <w:tcPr>
            <w:tcW w:w="648" w:type="dxa"/>
            <w:tcBorders>
              <w:top w:val="nil"/>
              <w:left w:val="single" w:sz="4" w:space="0" w:color="auto"/>
              <w:bottom w:val="single" w:sz="4" w:space="0" w:color="auto"/>
              <w:right w:val="single" w:sz="4" w:space="0" w:color="auto"/>
            </w:tcBorders>
            <w:shd w:val="clear" w:color="auto" w:fill="auto"/>
          </w:tcPr>
          <w:p w:rsidR="005F5C0C" w:rsidRDefault="005F5C0C" w:rsidP="00494FB8">
            <w:pPr>
              <w:spacing w:line="288" w:lineRule="auto"/>
              <w:jc w:val="center"/>
              <w:rPr>
                <w:rFonts w:ascii="Arial" w:hAnsi="Arial" w:cs="Arial"/>
                <w:color w:val="000000"/>
                <w:sz w:val="22"/>
                <w:szCs w:val="22"/>
              </w:rPr>
            </w:pPr>
            <w:r>
              <w:rPr>
                <w:rFonts w:ascii="Arial" w:hAnsi="Arial" w:cs="Arial"/>
                <w:color w:val="000000"/>
                <w:sz w:val="22"/>
                <w:szCs w:val="22"/>
              </w:rPr>
              <w:t>1</w:t>
            </w:r>
          </w:p>
        </w:tc>
        <w:tc>
          <w:tcPr>
            <w:tcW w:w="3420" w:type="dxa"/>
            <w:tcBorders>
              <w:top w:val="nil"/>
              <w:left w:val="nil"/>
              <w:bottom w:val="single" w:sz="4" w:space="0" w:color="auto"/>
              <w:right w:val="single" w:sz="4" w:space="0" w:color="auto"/>
            </w:tcBorders>
            <w:shd w:val="clear" w:color="auto" w:fill="auto"/>
          </w:tcPr>
          <w:p w:rsidR="005F5C0C" w:rsidRDefault="005F5C0C" w:rsidP="00494FB8">
            <w:pPr>
              <w:spacing w:line="288" w:lineRule="auto"/>
              <w:rPr>
                <w:rFonts w:ascii="Arial" w:hAnsi="Arial" w:cs="Arial"/>
                <w:sz w:val="22"/>
                <w:szCs w:val="22"/>
              </w:rPr>
            </w:pPr>
            <w:r>
              <w:rPr>
                <w:rFonts w:ascii="Arial" w:hAnsi="Arial" w:cs="Arial"/>
                <w:sz w:val="22"/>
                <w:szCs w:val="22"/>
              </w:rPr>
              <w:t xml:space="preserve">Tersusunnya Laporan Hasil Musrenbang Kelurahan </w:t>
            </w:r>
            <w:r>
              <w:rPr>
                <w:rFonts w:ascii="Arial" w:hAnsi="Arial" w:cs="Arial"/>
                <w:sz w:val="22"/>
                <w:szCs w:val="22"/>
                <w:lang w:val="id-ID"/>
              </w:rPr>
              <w:t>Ngampilan</w:t>
            </w:r>
            <w:r>
              <w:rPr>
                <w:rFonts w:ascii="Arial" w:hAnsi="Arial" w:cs="Arial"/>
                <w:sz w:val="22"/>
                <w:szCs w:val="22"/>
              </w:rPr>
              <w:t xml:space="preserve"> yang tepat waktu</w:t>
            </w:r>
          </w:p>
          <w:p w:rsidR="005F5C0C" w:rsidRDefault="005F5C0C" w:rsidP="00494FB8">
            <w:pPr>
              <w:spacing w:line="288" w:lineRule="auto"/>
              <w:rPr>
                <w:rFonts w:ascii="Arial" w:hAnsi="Arial" w:cs="Arial"/>
                <w:sz w:val="22"/>
                <w:szCs w:val="22"/>
              </w:rPr>
            </w:pPr>
          </w:p>
        </w:tc>
        <w:tc>
          <w:tcPr>
            <w:tcW w:w="4007" w:type="dxa"/>
            <w:tcBorders>
              <w:top w:val="nil"/>
              <w:left w:val="single" w:sz="4" w:space="0" w:color="auto"/>
              <w:bottom w:val="single" w:sz="4" w:space="0" w:color="auto"/>
              <w:right w:val="single" w:sz="4" w:space="0" w:color="auto"/>
            </w:tcBorders>
            <w:shd w:val="clear" w:color="auto" w:fill="auto"/>
          </w:tcPr>
          <w:p w:rsidR="005F5C0C" w:rsidRPr="00062FAF" w:rsidRDefault="005F5C0C" w:rsidP="005F5C0C">
            <w:pPr>
              <w:pStyle w:val="ListParagraph"/>
              <w:numPr>
                <w:ilvl w:val="0"/>
                <w:numId w:val="5"/>
              </w:numPr>
              <w:rPr>
                <w:rFonts w:ascii="Arial" w:hAnsi="Arial" w:cs="Arial"/>
                <w:sz w:val="22"/>
                <w:szCs w:val="22"/>
              </w:rPr>
            </w:pPr>
            <w:r>
              <w:rPr>
                <w:rFonts w:ascii="Arial" w:hAnsi="Arial" w:cs="Arial"/>
                <w:sz w:val="22"/>
                <w:szCs w:val="22"/>
              </w:rPr>
              <w:t>Laporan Hasil Musrenbang</w:t>
            </w:r>
          </w:p>
        </w:tc>
        <w:tc>
          <w:tcPr>
            <w:tcW w:w="1701" w:type="dxa"/>
            <w:tcBorders>
              <w:top w:val="single" w:sz="4" w:space="0" w:color="auto"/>
              <w:left w:val="nil"/>
              <w:bottom w:val="single" w:sz="4" w:space="0" w:color="auto"/>
              <w:right w:val="single" w:sz="4" w:space="0" w:color="auto"/>
            </w:tcBorders>
            <w:shd w:val="clear" w:color="auto" w:fill="auto"/>
          </w:tcPr>
          <w:p w:rsidR="005F5C0C" w:rsidRDefault="005F5C0C" w:rsidP="00494FB8">
            <w:pPr>
              <w:pStyle w:val="ListParagraph"/>
              <w:spacing w:line="288" w:lineRule="auto"/>
              <w:ind w:left="0"/>
              <w:jc w:val="right"/>
              <w:rPr>
                <w:rFonts w:ascii="Arial" w:hAnsi="Arial" w:cs="Arial"/>
                <w:sz w:val="22"/>
                <w:szCs w:val="22"/>
                <w:lang w:val="id-ID"/>
              </w:rPr>
            </w:pPr>
            <w:r>
              <w:rPr>
                <w:rFonts w:ascii="Arial" w:hAnsi="Arial" w:cs="Arial"/>
                <w:sz w:val="22"/>
                <w:szCs w:val="22"/>
                <w:lang w:val="en-US"/>
              </w:rPr>
              <w:t>1 laporan</w:t>
            </w:r>
            <w:r>
              <w:rPr>
                <w:rFonts w:ascii="Arial" w:hAnsi="Arial" w:cs="Arial"/>
                <w:sz w:val="22"/>
                <w:szCs w:val="22"/>
              </w:rPr>
              <w:br/>
            </w:r>
          </w:p>
        </w:tc>
      </w:tr>
      <w:tr w:rsidR="005F5C0C" w:rsidTr="00494FB8">
        <w:trPr>
          <w:trHeight w:val="1756"/>
        </w:trPr>
        <w:tc>
          <w:tcPr>
            <w:tcW w:w="648" w:type="dxa"/>
            <w:tcBorders>
              <w:top w:val="single" w:sz="4" w:space="0" w:color="auto"/>
              <w:left w:val="single" w:sz="4" w:space="0" w:color="auto"/>
              <w:bottom w:val="single" w:sz="4" w:space="0" w:color="auto"/>
              <w:right w:val="single" w:sz="4" w:space="0" w:color="auto"/>
            </w:tcBorders>
            <w:shd w:val="clear" w:color="auto" w:fill="auto"/>
          </w:tcPr>
          <w:p w:rsidR="005F5C0C" w:rsidRDefault="005F5C0C" w:rsidP="00494FB8">
            <w:pPr>
              <w:spacing w:line="288" w:lineRule="auto"/>
              <w:jc w:val="center"/>
              <w:rPr>
                <w:rFonts w:ascii="Arial" w:hAnsi="Arial" w:cs="Arial"/>
                <w:color w:val="000000"/>
                <w:sz w:val="22"/>
                <w:szCs w:val="22"/>
              </w:rPr>
            </w:pPr>
            <w:r>
              <w:rPr>
                <w:rFonts w:ascii="Arial" w:hAnsi="Arial" w:cs="Arial"/>
                <w:color w:val="000000"/>
                <w:sz w:val="22"/>
                <w:szCs w:val="22"/>
              </w:rPr>
              <w:t>2</w:t>
            </w:r>
          </w:p>
        </w:tc>
        <w:tc>
          <w:tcPr>
            <w:tcW w:w="3420" w:type="dxa"/>
            <w:tcBorders>
              <w:top w:val="single" w:sz="4" w:space="0" w:color="auto"/>
              <w:left w:val="nil"/>
              <w:bottom w:val="single" w:sz="4" w:space="0" w:color="auto"/>
              <w:right w:val="single" w:sz="4" w:space="0" w:color="auto"/>
            </w:tcBorders>
            <w:shd w:val="clear" w:color="auto" w:fill="auto"/>
          </w:tcPr>
          <w:p w:rsidR="005F5C0C" w:rsidRDefault="005F5C0C" w:rsidP="00494FB8">
            <w:pPr>
              <w:spacing w:line="288" w:lineRule="auto"/>
              <w:rPr>
                <w:rFonts w:ascii="Arial" w:hAnsi="Arial" w:cs="Arial"/>
                <w:sz w:val="22"/>
                <w:szCs w:val="22"/>
              </w:rPr>
            </w:pPr>
            <w:r>
              <w:rPr>
                <w:rFonts w:ascii="Arial" w:hAnsi="Arial" w:cs="Arial"/>
                <w:sz w:val="22"/>
                <w:szCs w:val="22"/>
              </w:rPr>
              <w:t xml:space="preserve">Tersusunnya Laporan Capaian Kinerja dan Ikhtisar Realisasi Kinerja Kelurahan </w:t>
            </w:r>
            <w:r>
              <w:rPr>
                <w:rFonts w:ascii="Arial" w:hAnsi="Arial" w:cs="Arial"/>
                <w:sz w:val="22"/>
                <w:szCs w:val="22"/>
                <w:lang w:val="id-ID"/>
              </w:rPr>
              <w:t>Ngampilan</w:t>
            </w:r>
            <w:r>
              <w:rPr>
                <w:rFonts w:ascii="Arial" w:hAnsi="Arial" w:cs="Arial"/>
                <w:sz w:val="22"/>
                <w:szCs w:val="22"/>
              </w:rPr>
              <w:t xml:space="preserve"> yang koordinatif dan tepat waktu.</w:t>
            </w:r>
          </w:p>
        </w:tc>
        <w:tc>
          <w:tcPr>
            <w:tcW w:w="4007" w:type="dxa"/>
            <w:tcBorders>
              <w:top w:val="single" w:sz="4" w:space="0" w:color="auto"/>
              <w:left w:val="single" w:sz="4" w:space="0" w:color="auto"/>
              <w:bottom w:val="single" w:sz="4" w:space="0" w:color="auto"/>
              <w:right w:val="single" w:sz="4" w:space="0" w:color="auto"/>
            </w:tcBorders>
            <w:shd w:val="clear" w:color="auto" w:fill="auto"/>
          </w:tcPr>
          <w:p w:rsidR="005F5C0C" w:rsidRDefault="005F5C0C" w:rsidP="005F5C0C">
            <w:pPr>
              <w:pStyle w:val="ListParagraph"/>
              <w:numPr>
                <w:ilvl w:val="0"/>
                <w:numId w:val="5"/>
              </w:numPr>
              <w:rPr>
                <w:rFonts w:ascii="Arial" w:hAnsi="Arial" w:cs="Arial"/>
                <w:sz w:val="22"/>
                <w:szCs w:val="22"/>
              </w:rPr>
            </w:pPr>
            <w:r>
              <w:rPr>
                <w:rFonts w:ascii="Arial" w:hAnsi="Arial" w:cs="Arial"/>
                <w:sz w:val="22"/>
                <w:szCs w:val="22"/>
              </w:rPr>
              <w:t>Laporan Capaian Kinerja dan Ihtisar realisasi kinerja Kelurahan (SKM)-</w:t>
            </w:r>
            <w:r w:rsidRPr="00C8376C">
              <w:rPr>
                <w:rFonts w:ascii="Arial" w:hAnsi="Arial" w:cs="Arial"/>
                <w:sz w:val="22"/>
                <w:szCs w:val="22"/>
                <w:highlight w:val="cyan"/>
              </w:rPr>
              <w:t>diserahkan masing2 OPD</w:t>
            </w:r>
          </w:p>
          <w:p w:rsidR="005F5C0C" w:rsidRDefault="005F5C0C" w:rsidP="005F5C0C">
            <w:pPr>
              <w:pStyle w:val="ListParagraph"/>
              <w:numPr>
                <w:ilvl w:val="0"/>
                <w:numId w:val="5"/>
              </w:numPr>
              <w:rPr>
                <w:rFonts w:ascii="Arial" w:hAnsi="Arial" w:cs="Arial"/>
                <w:sz w:val="22"/>
                <w:szCs w:val="22"/>
              </w:rPr>
            </w:pPr>
            <w:r>
              <w:rPr>
                <w:rFonts w:ascii="Arial" w:hAnsi="Arial" w:cs="Arial"/>
                <w:sz w:val="22"/>
                <w:szCs w:val="22"/>
              </w:rPr>
              <w:t>Dokumen Perjanjian Kinerja dan Perubahan Perjanjian Kinerja</w:t>
            </w:r>
          </w:p>
          <w:p w:rsidR="005F5C0C" w:rsidRDefault="005F5C0C" w:rsidP="005F5C0C">
            <w:pPr>
              <w:pStyle w:val="ListParagraph"/>
              <w:numPr>
                <w:ilvl w:val="0"/>
                <w:numId w:val="5"/>
              </w:numPr>
              <w:rPr>
                <w:rFonts w:ascii="Arial" w:hAnsi="Arial" w:cs="Arial"/>
                <w:sz w:val="22"/>
                <w:szCs w:val="22"/>
              </w:rPr>
            </w:pPr>
            <w:r>
              <w:rPr>
                <w:rFonts w:ascii="Arial" w:hAnsi="Arial" w:cs="Arial"/>
                <w:sz w:val="22"/>
                <w:szCs w:val="22"/>
              </w:rPr>
              <w:t>Pengelolaan website Kelurahan</w:t>
            </w:r>
          </w:p>
          <w:p w:rsidR="005F5C0C" w:rsidRDefault="005F5C0C" w:rsidP="00494FB8">
            <w:pPr>
              <w:pStyle w:val="ListParagraph"/>
              <w:ind w:left="391"/>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5F5C0C" w:rsidRPr="00AC52D9" w:rsidRDefault="005F5C0C" w:rsidP="00494FB8">
            <w:pPr>
              <w:pStyle w:val="ListParagraph"/>
              <w:spacing w:line="288" w:lineRule="auto"/>
              <w:ind w:left="0"/>
              <w:jc w:val="right"/>
              <w:rPr>
                <w:rFonts w:ascii="Arial" w:hAnsi="Arial" w:cs="Arial"/>
                <w:sz w:val="22"/>
                <w:szCs w:val="22"/>
              </w:rPr>
            </w:pPr>
            <w:r w:rsidRPr="00AC52D9">
              <w:rPr>
                <w:rFonts w:ascii="Arial" w:hAnsi="Arial" w:cs="Arial"/>
                <w:sz w:val="22"/>
                <w:szCs w:val="22"/>
              </w:rPr>
              <w:t>1 dokumen</w:t>
            </w:r>
          </w:p>
          <w:p w:rsidR="005F5C0C" w:rsidRPr="00AC52D9" w:rsidRDefault="005F5C0C" w:rsidP="00494FB8">
            <w:pPr>
              <w:jc w:val="right"/>
              <w:rPr>
                <w:rFonts w:ascii="Arial" w:hAnsi="Arial" w:cs="Arial"/>
                <w:sz w:val="22"/>
                <w:szCs w:val="22"/>
              </w:rPr>
            </w:pPr>
          </w:p>
          <w:p w:rsidR="005F5C0C" w:rsidRPr="00AC52D9" w:rsidRDefault="005F5C0C" w:rsidP="00494FB8">
            <w:pPr>
              <w:jc w:val="right"/>
              <w:rPr>
                <w:rFonts w:ascii="Arial" w:hAnsi="Arial" w:cs="Arial"/>
                <w:sz w:val="22"/>
                <w:szCs w:val="22"/>
              </w:rPr>
            </w:pPr>
          </w:p>
          <w:p w:rsidR="005F5C0C" w:rsidRPr="00AC52D9" w:rsidRDefault="005F5C0C" w:rsidP="00494FB8">
            <w:pPr>
              <w:jc w:val="right"/>
              <w:rPr>
                <w:rFonts w:ascii="Arial" w:hAnsi="Arial" w:cs="Arial"/>
                <w:sz w:val="22"/>
                <w:szCs w:val="22"/>
              </w:rPr>
            </w:pPr>
            <w:r w:rsidRPr="00AC52D9">
              <w:rPr>
                <w:rFonts w:ascii="Arial" w:hAnsi="Arial" w:cs="Arial"/>
                <w:sz w:val="22"/>
                <w:szCs w:val="22"/>
              </w:rPr>
              <w:t>2 dokumen</w:t>
            </w:r>
          </w:p>
          <w:p w:rsidR="005F5C0C" w:rsidRPr="00AC52D9" w:rsidRDefault="005F5C0C" w:rsidP="00494FB8">
            <w:pPr>
              <w:jc w:val="right"/>
              <w:rPr>
                <w:rFonts w:ascii="Arial" w:hAnsi="Arial" w:cs="Arial"/>
                <w:sz w:val="22"/>
                <w:szCs w:val="22"/>
              </w:rPr>
            </w:pPr>
          </w:p>
          <w:p w:rsidR="005F5C0C" w:rsidRDefault="005F5C0C" w:rsidP="00494FB8">
            <w:pPr>
              <w:pStyle w:val="ListParagraph"/>
              <w:spacing w:line="288" w:lineRule="auto"/>
              <w:ind w:left="0"/>
              <w:jc w:val="right"/>
              <w:rPr>
                <w:rFonts w:ascii="Arial" w:hAnsi="Arial" w:cs="Arial"/>
                <w:sz w:val="22"/>
                <w:szCs w:val="22"/>
              </w:rPr>
            </w:pPr>
            <w:r w:rsidRPr="00AC52D9">
              <w:rPr>
                <w:rFonts w:ascii="Arial" w:hAnsi="Arial" w:cs="Arial"/>
                <w:sz w:val="22"/>
                <w:szCs w:val="22"/>
              </w:rPr>
              <w:t>12 bulan</w:t>
            </w:r>
          </w:p>
        </w:tc>
      </w:tr>
      <w:tr w:rsidR="005F5C0C" w:rsidTr="00494FB8">
        <w:trPr>
          <w:trHeight w:val="293"/>
        </w:trPr>
        <w:tc>
          <w:tcPr>
            <w:tcW w:w="648" w:type="dxa"/>
            <w:tcBorders>
              <w:top w:val="single" w:sz="4" w:space="0" w:color="auto"/>
              <w:left w:val="single" w:sz="4" w:space="0" w:color="auto"/>
              <w:bottom w:val="single" w:sz="4" w:space="0" w:color="auto"/>
              <w:right w:val="single" w:sz="4" w:space="0" w:color="auto"/>
            </w:tcBorders>
            <w:shd w:val="clear" w:color="auto" w:fill="auto"/>
          </w:tcPr>
          <w:p w:rsidR="005F5C0C" w:rsidRDefault="005F5C0C" w:rsidP="00494FB8">
            <w:pPr>
              <w:spacing w:line="288" w:lineRule="auto"/>
              <w:jc w:val="center"/>
              <w:rPr>
                <w:rFonts w:ascii="Arial" w:hAnsi="Arial" w:cs="Arial"/>
                <w:color w:val="000000"/>
                <w:sz w:val="22"/>
                <w:szCs w:val="22"/>
              </w:rPr>
            </w:pPr>
            <w:r>
              <w:rPr>
                <w:rFonts w:ascii="Arial" w:hAnsi="Arial" w:cs="Arial"/>
                <w:color w:val="000000"/>
                <w:sz w:val="22"/>
                <w:szCs w:val="22"/>
              </w:rPr>
              <w:t>3</w:t>
            </w:r>
          </w:p>
        </w:tc>
        <w:tc>
          <w:tcPr>
            <w:tcW w:w="3420" w:type="dxa"/>
            <w:tcBorders>
              <w:top w:val="single" w:sz="4" w:space="0" w:color="auto"/>
              <w:left w:val="nil"/>
              <w:bottom w:val="single" w:sz="4" w:space="0" w:color="auto"/>
              <w:right w:val="single" w:sz="4" w:space="0" w:color="auto"/>
            </w:tcBorders>
            <w:shd w:val="clear" w:color="auto" w:fill="auto"/>
          </w:tcPr>
          <w:p w:rsidR="005F5C0C" w:rsidRDefault="005F5C0C" w:rsidP="00494FB8">
            <w:pPr>
              <w:spacing w:line="288" w:lineRule="auto"/>
              <w:rPr>
                <w:rFonts w:ascii="Arial" w:hAnsi="Arial" w:cs="Arial"/>
                <w:sz w:val="22"/>
                <w:szCs w:val="22"/>
              </w:rPr>
            </w:pPr>
            <w:r>
              <w:rPr>
                <w:rFonts w:ascii="Arial" w:hAnsi="Arial" w:cs="Arial"/>
                <w:sz w:val="22"/>
                <w:szCs w:val="22"/>
              </w:rPr>
              <w:t>Tersusunnya Dokumen Administrasi Pelaksanaan Tugas ASN yang tepat waktu</w:t>
            </w:r>
          </w:p>
          <w:p w:rsidR="005F5C0C" w:rsidRDefault="005F5C0C" w:rsidP="00494FB8">
            <w:pPr>
              <w:spacing w:line="288" w:lineRule="auto"/>
              <w:rPr>
                <w:rFonts w:ascii="Arial" w:hAnsi="Arial" w:cs="Arial"/>
                <w:sz w:val="22"/>
                <w:szCs w:val="22"/>
              </w:rPr>
            </w:pPr>
          </w:p>
        </w:tc>
        <w:tc>
          <w:tcPr>
            <w:tcW w:w="4007" w:type="dxa"/>
            <w:tcBorders>
              <w:top w:val="single" w:sz="4" w:space="0" w:color="auto"/>
              <w:left w:val="single" w:sz="4" w:space="0" w:color="auto"/>
              <w:bottom w:val="single" w:sz="4" w:space="0" w:color="auto"/>
              <w:right w:val="single" w:sz="4" w:space="0" w:color="auto"/>
            </w:tcBorders>
            <w:shd w:val="clear" w:color="auto" w:fill="auto"/>
          </w:tcPr>
          <w:p w:rsidR="005F5C0C" w:rsidRDefault="005F5C0C" w:rsidP="005F5C0C">
            <w:pPr>
              <w:pStyle w:val="ListParagraph"/>
              <w:numPr>
                <w:ilvl w:val="0"/>
                <w:numId w:val="5"/>
              </w:numPr>
              <w:rPr>
                <w:rFonts w:ascii="Arial" w:hAnsi="Arial" w:cs="Arial"/>
                <w:sz w:val="22"/>
                <w:szCs w:val="22"/>
              </w:rPr>
            </w:pPr>
            <w:r>
              <w:rPr>
                <w:rFonts w:ascii="Arial" w:hAnsi="Arial" w:cs="Arial"/>
                <w:sz w:val="22"/>
                <w:szCs w:val="22"/>
                <w:lang w:val="en-US"/>
              </w:rPr>
              <w:t>Administrasi Pelaksanaan Tugas AS</w:t>
            </w:r>
            <w:r>
              <w:rPr>
                <w:rFonts w:ascii="Arial" w:hAnsi="Arial" w:cs="Arial"/>
                <w:sz w:val="22"/>
                <w:szCs w:val="22"/>
                <w:lang w:val="id-ID"/>
              </w:rPr>
              <w:t>N</w:t>
            </w:r>
            <w:r>
              <w:rPr>
                <w:rFonts w:ascii="Arial" w:hAnsi="Arial" w:cs="Arial"/>
                <w:sz w:val="22"/>
                <w:szCs w:val="22"/>
                <w:lang w:val="en-US"/>
              </w:rPr>
              <w:t xml:space="preserve"> (KP4 dll)-</w:t>
            </w:r>
            <w:r w:rsidRPr="00C8376C">
              <w:rPr>
                <w:rFonts w:ascii="Arial" w:hAnsi="Arial" w:cs="Arial"/>
                <w:sz w:val="22"/>
                <w:szCs w:val="22"/>
                <w:highlight w:val="cyan"/>
              </w:rPr>
              <w:t xml:space="preserve"> diserahkan masing2 OPD</w:t>
            </w:r>
          </w:p>
        </w:tc>
        <w:tc>
          <w:tcPr>
            <w:tcW w:w="1701" w:type="dxa"/>
            <w:tcBorders>
              <w:top w:val="single" w:sz="4" w:space="0" w:color="auto"/>
              <w:left w:val="nil"/>
              <w:bottom w:val="single" w:sz="4" w:space="0" w:color="auto"/>
              <w:right w:val="single" w:sz="4" w:space="0" w:color="auto"/>
            </w:tcBorders>
            <w:shd w:val="clear" w:color="auto" w:fill="auto"/>
          </w:tcPr>
          <w:p w:rsidR="005F5C0C" w:rsidRDefault="005F5C0C" w:rsidP="00494FB8">
            <w:pPr>
              <w:pStyle w:val="ListParagraph"/>
              <w:spacing w:line="288" w:lineRule="auto"/>
              <w:ind w:left="0"/>
              <w:jc w:val="right"/>
              <w:rPr>
                <w:rFonts w:ascii="Arial" w:hAnsi="Arial" w:cs="Arial"/>
                <w:sz w:val="22"/>
                <w:szCs w:val="22"/>
              </w:rPr>
            </w:pPr>
            <w:r>
              <w:rPr>
                <w:rFonts w:ascii="Arial" w:hAnsi="Arial" w:cs="Arial"/>
                <w:sz w:val="22"/>
                <w:szCs w:val="22"/>
                <w:lang w:val="id-ID"/>
              </w:rPr>
              <w:t xml:space="preserve"> 5 </w:t>
            </w:r>
            <w:r>
              <w:rPr>
                <w:rFonts w:ascii="Arial" w:hAnsi="Arial" w:cs="Arial"/>
                <w:sz w:val="22"/>
                <w:szCs w:val="22"/>
              </w:rPr>
              <w:t>dokumen</w:t>
            </w:r>
          </w:p>
        </w:tc>
      </w:tr>
      <w:tr w:rsidR="005F5C0C" w:rsidTr="00494FB8">
        <w:trPr>
          <w:trHeight w:val="293"/>
        </w:trPr>
        <w:tc>
          <w:tcPr>
            <w:tcW w:w="648" w:type="dxa"/>
            <w:tcBorders>
              <w:top w:val="single" w:sz="4" w:space="0" w:color="auto"/>
              <w:left w:val="single" w:sz="4" w:space="0" w:color="auto"/>
              <w:bottom w:val="single" w:sz="4" w:space="0" w:color="auto"/>
              <w:right w:val="single" w:sz="4" w:space="0" w:color="auto"/>
            </w:tcBorders>
            <w:shd w:val="clear" w:color="auto" w:fill="auto"/>
          </w:tcPr>
          <w:p w:rsidR="005F5C0C" w:rsidRDefault="005F5C0C" w:rsidP="00494FB8">
            <w:pPr>
              <w:spacing w:line="288" w:lineRule="auto"/>
              <w:jc w:val="center"/>
              <w:rPr>
                <w:rFonts w:ascii="Arial" w:hAnsi="Arial" w:cs="Arial"/>
                <w:color w:val="000000"/>
                <w:sz w:val="22"/>
                <w:szCs w:val="22"/>
              </w:rPr>
            </w:pPr>
            <w:r>
              <w:rPr>
                <w:rFonts w:ascii="Arial" w:hAnsi="Arial" w:cs="Arial"/>
                <w:color w:val="000000"/>
                <w:sz w:val="22"/>
                <w:szCs w:val="22"/>
              </w:rPr>
              <w:t>4</w:t>
            </w:r>
          </w:p>
        </w:tc>
        <w:tc>
          <w:tcPr>
            <w:tcW w:w="3420" w:type="dxa"/>
            <w:tcBorders>
              <w:top w:val="single" w:sz="4" w:space="0" w:color="auto"/>
              <w:left w:val="nil"/>
              <w:bottom w:val="single" w:sz="4" w:space="0" w:color="auto"/>
              <w:right w:val="single" w:sz="4" w:space="0" w:color="auto"/>
            </w:tcBorders>
            <w:shd w:val="clear" w:color="auto" w:fill="auto"/>
          </w:tcPr>
          <w:p w:rsidR="005F5C0C" w:rsidRDefault="005F5C0C" w:rsidP="00494FB8">
            <w:pPr>
              <w:spacing w:line="288" w:lineRule="auto"/>
              <w:rPr>
                <w:rFonts w:ascii="Arial" w:hAnsi="Arial" w:cs="Arial"/>
                <w:sz w:val="22"/>
                <w:szCs w:val="22"/>
              </w:rPr>
            </w:pPr>
            <w:r>
              <w:rPr>
                <w:rFonts w:ascii="Arial" w:hAnsi="Arial" w:cs="Arial"/>
                <w:sz w:val="22"/>
                <w:szCs w:val="22"/>
              </w:rPr>
              <w:t xml:space="preserve">Tersedianya bahan Laporan Keuangan Kelurahan </w:t>
            </w:r>
            <w:r>
              <w:rPr>
                <w:rFonts w:ascii="Arial" w:hAnsi="Arial" w:cs="Arial"/>
                <w:sz w:val="22"/>
                <w:szCs w:val="22"/>
                <w:lang w:val="id-ID"/>
              </w:rPr>
              <w:t xml:space="preserve"> Ngampilan</w:t>
            </w:r>
            <w:r>
              <w:rPr>
                <w:rFonts w:ascii="Arial" w:hAnsi="Arial" w:cs="Arial"/>
                <w:sz w:val="22"/>
                <w:szCs w:val="22"/>
              </w:rPr>
              <w:t xml:space="preserve">  yang tepat waktu</w:t>
            </w:r>
          </w:p>
          <w:p w:rsidR="005F5C0C" w:rsidRDefault="005F5C0C" w:rsidP="00494FB8">
            <w:pPr>
              <w:spacing w:line="288" w:lineRule="auto"/>
              <w:rPr>
                <w:rFonts w:ascii="Arial" w:hAnsi="Arial" w:cs="Arial"/>
                <w:sz w:val="22"/>
                <w:szCs w:val="22"/>
              </w:rPr>
            </w:pPr>
          </w:p>
        </w:tc>
        <w:tc>
          <w:tcPr>
            <w:tcW w:w="4007" w:type="dxa"/>
            <w:tcBorders>
              <w:top w:val="single" w:sz="4" w:space="0" w:color="auto"/>
              <w:left w:val="single" w:sz="4" w:space="0" w:color="auto"/>
              <w:bottom w:val="single" w:sz="4" w:space="0" w:color="auto"/>
              <w:right w:val="single" w:sz="4" w:space="0" w:color="auto"/>
            </w:tcBorders>
            <w:shd w:val="clear" w:color="auto" w:fill="auto"/>
          </w:tcPr>
          <w:p w:rsidR="005F5C0C" w:rsidRPr="00782F28" w:rsidRDefault="005F5C0C" w:rsidP="005F5C0C">
            <w:pPr>
              <w:pStyle w:val="ListParagraph"/>
              <w:numPr>
                <w:ilvl w:val="0"/>
                <w:numId w:val="5"/>
              </w:numPr>
              <w:rPr>
                <w:rFonts w:ascii="Arial" w:hAnsi="Arial" w:cs="Arial"/>
                <w:sz w:val="22"/>
                <w:szCs w:val="22"/>
                <w:lang w:val="en-US"/>
              </w:rPr>
            </w:pPr>
            <w:r w:rsidRPr="00782F28">
              <w:rPr>
                <w:rFonts w:ascii="Arial" w:hAnsi="Arial" w:cs="Arial"/>
                <w:sz w:val="22"/>
                <w:szCs w:val="22"/>
                <w:lang w:val="en-US"/>
              </w:rPr>
              <w:t>Bahan Laporan Keuangan Kelurahan</w:t>
            </w:r>
            <w:r>
              <w:rPr>
                <w:rFonts w:ascii="Arial" w:hAnsi="Arial" w:cs="Arial"/>
                <w:sz w:val="22"/>
                <w:szCs w:val="22"/>
                <w:lang w:val="en-US"/>
              </w:rPr>
              <w:t xml:space="preserve"> (SPJ)</w:t>
            </w:r>
          </w:p>
        </w:tc>
        <w:tc>
          <w:tcPr>
            <w:tcW w:w="1701" w:type="dxa"/>
            <w:tcBorders>
              <w:top w:val="single" w:sz="4" w:space="0" w:color="auto"/>
              <w:left w:val="nil"/>
              <w:bottom w:val="single" w:sz="4" w:space="0" w:color="auto"/>
              <w:right w:val="single" w:sz="4" w:space="0" w:color="auto"/>
            </w:tcBorders>
            <w:shd w:val="clear" w:color="auto" w:fill="auto"/>
          </w:tcPr>
          <w:p w:rsidR="005F5C0C" w:rsidRDefault="005F5C0C" w:rsidP="00494FB8">
            <w:pPr>
              <w:pStyle w:val="ListParagraph"/>
              <w:spacing w:line="288" w:lineRule="auto"/>
              <w:ind w:left="0"/>
              <w:jc w:val="right"/>
              <w:rPr>
                <w:rFonts w:ascii="Arial" w:hAnsi="Arial" w:cs="Arial"/>
                <w:sz w:val="22"/>
                <w:szCs w:val="22"/>
              </w:rPr>
            </w:pPr>
            <w:r>
              <w:rPr>
                <w:rFonts w:ascii="Arial" w:hAnsi="Arial" w:cs="Arial"/>
                <w:sz w:val="22"/>
                <w:szCs w:val="22"/>
              </w:rPr>
              <w:t xml:space="preserve"> 12 bulan</w:t>
            </w:r>
          </w:p>
        </w:tc>
      </w:tr>
      <w:tr w:rsidR="005F5C0C" w:rsidTr="00494FB8">
        <w:trPr>
          <w:trHeight w:val="293"/>
        </w:trPr>
        <w:tc>
          <w:tcPr>
            <w:tcW w:w="648" w:type="dxa"/>
            <w:tcBorders>
              <w:top w:val="single" w:sz="4" w:space="0" w:color="auto"/>
              <w:left w:val="single" w:sz="4" w:space="0" w:color="auto"/>
              <w:bottom w:val="single" w:sz="4" w:space="0" w:color="auto"/>
              <w:right w:val="single" w:sz="4" w:space="0" w:color="auto"/>
            </w:tcBorders>
            <w:shd w:val="clear" w:color="auto" w:fill="auto"/>
          </w:tcPr>
          <w:p w:rsidR="005F5C0C" w:rsidRDefault="005F5C0C" w:rsidP="00494FB8">
            <w:pPr>
              <w:spacing w:line="288" w:lineRule="auto"/>
              <w:jc w:val="center"/>
              <w:rPr>
                <w:rFonts w:ascii="Arial" w:hAnsi="Arial" w:cs="Arial"/>
                <w:color w:val="000000"/>
                <w:sz w:val="22"/>
                <w:szCs w:val="22"/>
              </w:rPr>
            </w:pPr>
            <w:r>
              <w:rPr>
                <w:rFonts w:ascii="Arial" w:hAnsi="Arial" w:cs="Arial"/>
                <w:color w:val="000000"/>
                <w:sz w:val="22"/>
                <w:szCs w:val="22"/>
              </w:rPr>
              <w:t>5</w:t>
            </w:r>
          </w:p>
        </w:tc>
        <w:tc>
          <w:tcPr>
            <w:tcW w:w="3420" w:type="dxa"/>
            <w:tcBorders>
              <w:top w:val="single" w:sz="4" w:space="0" w:color="auto"/>
              <w:left w:val="nil"/>
              <w:bottom w:val="single" w:sz="4" w:space="0" w:color="auto"/>
              <w:right w:val="single" w:sz="4" w:space="0" w:color="auto"/>
            </w:tcBorders>
            <w:shd w:val="clear" w:color="auto" w:fill="auto"/>
          </w:tcPr>
          <w:p w:rsidR="005F5C0C" w:rsidRDefault="005F5C0C" w:rsidP="00494FB8">
            <w:pPr>
              <w:spacing w:line="288" w:lineRule="auto"/>
              <w:rPr>
                <w:rFonts w:ascii="Arial" w:hAnsi="Arial" w:cs="Arial"/>
                <w:sz w:val="20"/>
                <w:szCs w:val="20"/>
              </w:rPr>
            </w:pPr>
            <w:r>
              <w:rPr>
                <w:rFonts w:ascii="Arial" w:hAnsi="Arial" w:cs="Arial"/>
                <w:sz w:val="20"/>
                <w:szCs w:val="20"/>
              </w:rPr>
              <w:t>Tersedianya Komponen Instalasi Listrik/Penerangan Bangunan Kantor secara optimal</w:t>
            </w:r>
          </w:p>
          <w:p w:rsidR="005F5C0C" w:rsidRDefault="005F5C0C" w:rsidP="00494FB8">
            <w:pPr>
              <w:spacing w:line="288" w:lineRule="auto"/>
              <w:rPr>
                <w:rFonts w:ascii="Arial" w:hAnsi="Arial" w:cs="Arial"/>
                <w:sz w:val="22"/>
                <w:szCs w:val="22"/>
              </w:rPr>
            </w:pPr>
          </w:p>
        </w:tc>
        <w:tc>
          <w:tcPr>
            <w:tcW w:w="4007" w:type="dxa"/>
            <w:tcBorders>
              <w:top w:val="single" w:sz="4" w:space="0" w:color="auto"/>
              <w:left w:val="single" w:sz="4" w:space="0" w:color="auto"/>
              <w:bottom w:val="single" w:sz="4" w:space="0" w:color="auto"/>
              <w:right w:val="single" w:sz="4" w:space="0" w:color="auto"/>
            </w:tcBorders>
            <w:shd w:val="clear" w:color="auto" w:fill="auto"/>
          </w:tcPr>
          <w:p w:rsidR="005F5C0C" w:rsidRPr="00782F28" w:rsidRDefault="005F5C0C" w:rsidP="005F5C0C">
            <w:pPr>
              <w:pStyle w:val="ListParagraph"/>
              <w:numPr>
                <w:ilvl w:val="0"/>
                <w:numId w:val="5"/>
              </w:numPr>
              <w:rPr>
                <w:rFonts w:ascii="Arial" w:hAnsi="Arial" w:cs="Arial"/>
                <w:sz w:val="22"/>
                <w:szCs w:val="22"/>
                <w:lang w:val="en-US"/>
              </w:rPr>
            </w:pPr>
            <w:r w:rsidRPr="00782F28">
              <w:rPr>
                <w:rFonts w:ascii="Arial" w:hAnsi="Arial" w:cs="Arial"/>
                <w:sz w:val="22"/>
                <w:szCs w:val="22"/>
                <w:lang w:val="en-US"/>
              </w:rPr>
              <w:t>Komponen Instalasi Listrik/Penerangan Bangunan Kantor</w:t>
            </w:r>
          </w:p>
        </w:tc>
        <w:tc>
          <w:tcPr>
            <w:tcW w:w="1701" w:type="dxa"/>
            <w:tcBorders>
              <w:top w:val="single" w:sz="4" w:space="0" w:color="auto"/>
              <w:left w:val="nil"/>
              <w:bottom w:val="single" w:sz="4" w:space="0" w:color="auto"/>
              <w:right w:val="single" w:sz="4" w:space="0" w:color="auto"/>
            </w:tcBorders>
            <w:shd w:val="clear" w:color="auto" w:fill="auto"/>
          </w:tcPr>
          <w:p w:rsidR="005F5C0C" w:rsidRDefault="005F5C0C" w:rsidP="00494FB8">
            <w:pPr>
              <w:pStyle w:val="ListParagraph"/>
              <w:spacing w:line="288" w:lineRule="auto"/>
              <w:ind w:left="0"/>
              <w:jc w:val="right"/>
              <w:rPr>
                <w:rFonts w:ascii="Arial" w:hAnsi="Arial" w:cs="Arial"/>
                <w:sz w:val="22"/>
                <w:szCs w:val="22"/>
              </w:rPr>
            </w:pPr>
            <w:r>
              <w:rPr>
                <w:rFonts w:ascii="Arial" w:hAnsi="Arial" w:cs="Arial"/>
                <w:sz w:val="22"/>
                <w:szCs w:val="22"/>
                <w:lang w:val="id-ID"/>
              </w:rPr>
              <w:t xml:space="preserve">1 </w:t>
            </w:r>
            <w:r>
              <w:rPr>
                <w:rFonts w:ascii="Arial" w:hAnsi="Arial" w:cs="Arial"/>
                <w:sz w:val="22"/>
                <w:szCs w:val="22"/>
              </w:rPr>
              <w:t>jenis</w:t>
            </w:r>
          </w:p>
        </w:tc>
      </w:tr>
      <w:tr w:rsidR="005F5C0C" w:rsidTr="00494FB8">
        <w:trPr>
          <w:trHeight w:val="293"/>
        </w:trPr>
        <w:tc>
          <w:tcPr>
            <w:tcW w:w="648" w:type="dxa"/>
            <w:tcBorders>
              <w:top w:val="single" w:sz="4" w:space="0" w:color="auto"/>
              <w:left w:val="single" w:sz="4" w:space="0" w:color="auto"/>
              <w:bottom w:val="single" w:sz="4" w:space="0" w:color="auto"/>
              <w:right w:val="single" w:sz="4" w:space="0" w:color="auto"/>
            </w:tcBorders>
            <w:shd w:val="clear" w:color="auto" w:fill="auto"/>
          </w:tcPr>
          <w:p w:rsidR="005F5C0C" w:rsidRDefault="005F5C0C" w:rsidP="00494FB8">
            <w:pPr>
              <w:spacing w:line="288" w:lineRule="auto"/>
              <w:jc w:val="center"/>
              <w:rPr>
                <w:rFonts w:ascii="Arial" w:hAnsi="Arial" w:cs="Arial"/>
                <w:color w:val="000000"/>
                <w:sz w:val="22"/>
                <w:szCs w:val="22"/>
              </w:rPr>
            </w:pPr>
            <w:r>
              <w:rPr>
                <w:rFonts w:ascii="Arial" w:hAnsi="Arial" w:cs="Arial"/>
                <w:color w:val="000000"/>
                <w:sz w:val="22"/>
                <w:szCs w:val="22"/>
              </w:rPr>
              <w:t>6</w:t>
            </w:r>
          </w:p>
        </w:tc>
        <w:tc>
          <w:tcPr>
            <w:tcW w:w="3420" w:type="dxa"/>
            <w:tcBorders>
              <w:top w:val="single" w:sz="4" w:space="0" w:color="auto"/>
              <w:left w:val="nil"/>
              <w:bottom w:val="single" w:sz="4" w:space="0" w:color="auto"/>
              <w:right w:val="single" w:sz="4" w:space="0" w:color="auto"/>
            </w:tcBorders>
            <w:shd w:val="clear" w:color="auto" w:fill="auto"/>
          </w:tcPr>
          <w:p w:rsidR="005F5C0C" w:rsidRDefault="005F5C0C" w:rsidP="00494FB8">
            <w:pPr>
              <w:spacing w:line="288" w:lineRule="auto"/>
              <w:rPr>
                <w:rFonts w:ascii="Arial" w:hAnsi="Arial" w:cs="Arial"/>
                <w:sz w:val="22"/>
                <w:szCs w:val="22"/>
              </w:rPr>
            </w:pPr>
            <w:r>
              <w:rPr>
                <w:rFonts w:ascii="Arial" w:hAnsi="Arial" w:cs="Arial"/>
                <w:sz w:val="20"/>
                <w:szCs w:val="20"/>
              </w:rPr>
              <w:t>Tersedianya Peralatan dan Perlengkapan Kantor secara optimal</w:t>
            </w:r>
          </w:p>
        </w:tc>
        <w:tc>
          <w:tcPr>
            <w:tcW w:w="4007" w:type="dxa"/>
            <w:tcBorders>
              <w:top w:val="single" w:sz="4" w:space="0" w:color="auto"/>
              <w:left w:val="single" w:sz="4" w:space="0" w:color="auto"/>
              <w:bottom w:val="single" w:sz="4" w:space="0" w:color="auto"/>
              <w:right w:val="single" w:sz="4" w:space="0" w:color="auto"/>
            </w:tcBorders>
            <w:shd w:val="clear" w:color="auto" w:fill="auto"/>
          </w:tcPr>
          <w:p w:rsidR="005F5C0C" w:rsidRPr="00782F28" w:rsidRDefault="005F5C0C" w:rsidP="005F5C0C">
            <w:pPr>
              <w:pStyle w:val="ListParagraph"/>
              <w:numPr>
                <w:ilvl w:val="0"/>
                <w:numId w:val="5"/>
              </w:numPr>
              <w:rPr>
                <w:rFonts w:ascii="Arial" w:hAnsi="Arial" w:cs="Arial"/>
                <w:sz w:val="22"/>
                <w:szCs w:val="22"/>
                <w:lang w:val="en-US"/>
              </w:rPr>
            </w:pPr>
            <w:r w:rsidRPr="00782F28">
              <w:rPr>
                <w:rFonts w:ascii="Arial" w:hAnsi="Arial" w:cs="Arial"/>
                <w:sz w:val="22"/>
                <w:szCs w:val="22"/>
                <w:lang w:val="en-US"/>
              </w:rPr>
              <w:t xml:space="preserve">Alat Komputer </w:t>
            </w:r>
          </w:p>
          <w:p w:rsidR="005F5C0C" w:rsidRDefault="005F5C0C" w:rsidP="005F5C0C">
            <w:pPr>
              <w:pStyle w:val="ListParagraph"/>
              <w:numPr>
                <w:ilvl w:val="0"/>
                <w:numId w:val="5"/>
              </w:numPr>
              <w:rPr>
                <w:rFonts w:ascii="Arial" w:hAnsi="Arial" w:cs="Arial"/>
                <w:sz w:val="22"/>
                <w:szCs w:val="22"/>
                <w:lang w:val="en-US"/>
              </w:rPr>
            </w:pPr>
            <w:r w:rsidRPr="00782F28">
              <w:rPr>
                <w:rFonts w:ascii="Arial" w:hAnsi="Arial" w:cs="Arial"/>
                <w:sz w:val="22"/>
                <w:szCs w:val="22"/>
                <w:lang w:val="en-US"/>
              </w:rPr>
              <w:t xml:space="preserve">Alat </w:t>
            </w:r>
            <w:r>
              <w:rPr>
                <w:rFonts w:ascii="Arial" w:hAnsi="Arial" w:cs="Arial"/>
                <w:sz w:val="22"/>
                <w:szCs w:val="22"/>
                <w:lang w:val="en-US"/>
              </w:rPr>
              <w:t>Tulis Kantor</w:t>
            </w:r>
          </w:p>
          <w:p w:rsidR="005F5C0C" w:rsidRPr="00F560B4" w:rsidRDefault="005F5C0C" w:rsidP="005F5C0C">
            <w:pPr>
              <w:pStyle w:val="ListParagraph"/>
              <w:numPr>
                <w:ilvl w:val="0"/>
                <w:numId w:val="5"/>
              </w:numPr>
              <w:rPr>
                <w:rFonts w:ascii="Arial" w:hAnsi="Arial" w:cs="Arial"/>
                <w:sz w:val="22"/>
                <w:szCs w:val="22"/>
                <w:lang w:val="en-US"/>
              </w:rPr>
            </w:pPr>
            <w:r>
              <w:rPr>
                <w:rFonts w:ascii="Arial" w:hAnsi="Arial" w:cs="Arial"/>
                <w:sz w:val="22"/>
                <w:szCs w:val="22"/>
                <w:lang w:val="en-US"/>
              </w:rPr>
              <w:t>Kertas HVS dan kertas NCR</w:t>
            </w:r>
          </w:p>
          <w:p w:rsidR="005F5C0C" w:rsidRDefault="005F5C0C" w:rsidP="00494FB8">
            <w:pPr>
              <w:pStyle w:val="ListParagraph"/>
              <w:ind w:left="391"/>
              <w:rPr>
                <w:rFonts w:ascii="Arial" w:hAnsi="Arial" w:cs="Arial"/>
                <w:sz w:val="22"/>
                <w:szCs w:val="22"/>
              </w:rPr>
            </w:pPr>
            <w:r>
              <w:rPr>
                <w:rFonts w:ascii="Arial" w:hAnsi="Arial" w:cs="Arial"/>
                <w:sz w:val="20"/>
                <w:szCs w:val="20"/>
                <w:lang w:val="en-US"/>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5F5C0C" w:rsidRDefault="005F5C0C" w:rsidP="00494FB8">
            <w:pPr>
              <w:pStyle w:val="ListParagraph"/>
              <w:spacing w:line="288" w:lineRule="auto"/>
              <w:ind w:left="0"/>
              <w:jc w:val="right"/>
              <w:rPr>
                <w:rFonts w:ascii="Arial" w:hAnsi="Arial" w:cs="Arial"/>
                <w:sz w:val="22"/>
                <w:szCs w:val="22"/>
              </w:rPr>
            </w:pPr>
            <w:r>
              <w:rPr>
                <w:rFonts w:ascii="Arial" w:hAnsi="Arial" w:cs="Arial"/>
                <w:sz w:val="22"/>
                <w:szCs w:val="22"/>
                <w:lang w:val="id-ID"/>
              </w:rPr>
              <w:t xml:space="preserve">6 </w:t>
            </w:r>
            <w:r>
              <w:rPr>
                <w:rFonts w:ascii="Arial" w:hAnsi="Arial" w:cs="Arial"/>
                <w:sz w:val="22"/>
                <w:szCs w:val="22"/>
              </w:rPr>
              <w:t>jenis</w:t>
            </w:r>
          </w:p>
          <w:p w:rsidR="005F5C0C" w:rsidRPr="0042775A" w:rsidRDefault="005F5C0C" w:rsidP="00494FB8">
            <w:pPr>
              <w:pStyle w:val="ListParagraph"/>
              <w:spacing w:line="288" w:lineRule="auto"/>
              <w:ind w:left="0"/>
              <w:jc w:val="right"/>
              <w:rPr>
                <w:rFonts w:ascii="Arial" w:hAnsi="Arial" w:cs="Arial"/>
                <w:sz w:val="22"/>
                <w:szCs w:val="22"/>
                <w:lang w:val="id-ID"/>
              </w:rPr>
            </w:pPr>
            <w:r>
              <w:rPr>
                <w:rFonts w:ascii="Arial" w:hAnsi="Arial" w:cs="Arial"/>
                <w:sz w:val="22"/>
                <w:szCs w:val="22"/>
                <w:lang w:val="id-ID"/>
              </w:rPr>
              <w:t>27 jenis</w:t>
            </w:r>
          </w:p>
          <w:p w:rsidR="005F5C0C" w:rsidRPr="00F560B4" w:rsidRDefault="005F5C0C" w:rsidP="00494FB8">
            <w:pPr>
              <w:pStyle w:val="ListParagraph"/>
              <w:spacing w:line="288" w:lineRule="auto"/>
              <w:ind w:left="0"/>
              <w:jc w:val="right"/>
              <w:rPr>
                <w:rFonts w:ascii="Arial" w:hAnsi="Arial" w:cs="Arial"/>
                <w:sz w:val="22"/>
                <w:szCs w:val="22"/>
                <w:lang w:val="id-ID"/>
              </w:rPr>
            </w:pPr>
            <w:r>
              <w:rPr>
                <w:rFonts w:ascii="Arial" w:hAnsi="Arial" w:cs="Arial"/>
                <w:sz w:val="22"/>
                <w:szCs w:val="22"/>
                <w:lang w:val="id-ID"/>
              </w:rPr>
              <w:t>2 jenis</w:t>
            </w:r>
          </w:p>
        </w:tc>
      </w:tr>
      <w:tr w:rsidR="005F5C0C" w:rsidTr="00494FB8">
        <w:trPr>
          <w:trHeight w:val="293"/>
        </w:trPr>
        <w:tc>
          <w:tcPr>
            <w:tcW w:w="648" w:type="dxa"/>
            <w:tcBorders>
              <w:top w:val="single" w:sz="4" w:space="0" w:color="auto"/>
              <w:left w:val="single" w:sz="4" w:space="0" w:color="auto"/>
              <w:bottom w:val="single" w:sz="4" w:space="0" w:color="auto"/>
              <w:right w:val="single" w:sz="4" w:space="0" w:color="auto"/>
            </w:tcBorders>
            <w:shd w:val="clear" w:color="auto" w:fill="auto"/>
          </w:tcPr>
          <w:p w:rsidR="005F5C0C" w:rsidRDefault="005F5C0C" w:rsidP="00494FB8">
            <w:pPr>
              <w:spacing w:line="288" w:lineRule="auto"/>
              <w:jc w:val="center"/>
              <w:rPr>
                <w:rFonts w:ascii="Arial" w:hAnsi="Arial" w:cs="Arial"/>
                <w:color w:val="000000"/>
                <w:sz w:val="22"/>
                <w:szCs w:val="22"/>
              </w:rPr>
            </w:pPr>
            <w:r>
              <w:rPr>
                <w:rFonts w:ascii="Arial" w:hAnsi="Arial" w:cs="Arial"/>
                <w:color w:val="000000"/>
                <w:sz w:val="22"/>
                <w:szCs w:val="22"/>
              </w:rPr>
              <w:t>7</w:t>
            </w:r>
          </w:p>
        </w:tc>
        <w:tc>
          <w:tcPr>
            <w:tcW w:w="3420" w:type="dxa"/>
            <w:tcBorders>
              <w:top w:val="single" w:sz="4" w:space="0" w:color="auto"/>
              <w:left w:val="nil"/>
              <w:bottom w:val="single" w:sz="4" w:space="0" w:color="auto"/>
              <w:right w:val="single" w:sz="4" w:space="0" w:color="auto"/>
            </w:tcBorders>
            <w:shd w:val="clear" w:color="auto" w:fill="auto"/>
          </w:tcPr>
          <w:p w:rsidR="005F5C0C" w:rsidRDefault="005F5C0C" w:rsidP="00494FB8">
            <w:pPr>
              <w:rPr>
                <w:rFonts w:ascii="Arial" w:hAnsi="Arial" w:cs="Arial"/>
                <w:sz w:val="20"/>
                <w:szCs w:val="20"/>
                <w:lang w:val="zh-CN" w:eastAsia="zh-CN"/>
              </w:rPr>
            </w:pPr>
            <w:r>
              <w:rPr>
                <w:rFonts w:ascii="Arial" w:hAnsi="Arial" w:cs="Arial"/>
                <w:sz w:val="20"/>
                <w:szCs w:val="20"/>
              </w:rPr>
              <w:t>Tersedianya Barang Cetakan dan Penggandaan secara optimal</w:t>
            </w:r>
          </w:p>
          <w:p w:rsidR="005F5C0C" w:rsidRDefault="005F5C0C" w:rsidP="00494FB8">
            <w:pPr>
              <w:spacing w:line="288" w:lineRule="auto"/>
              <w:rPr>
                <w:rFonts w:ascii="Arial" w:hAnsi="Arial" w:cs="Arial"/>
                <w:sz w:val="22"/>
                <w:szCs w:val="22"/>
              </w:rPr>
            </w:pPr>
          </w:p>
        </w:tc>
        <w:tc>
          <w:tcPr>
            <w:tcW w:w="4007" w:type="dxa"/>
            <w:tcBorders>
              <w:top w:val="single" w:sz="4" w:space="0" w:color="auto"/>
              <w:left w:val="single" w:sz="4" w:space="0" w:color="auto"/>
              <w:bottom w:val="single" w:sz="4" w:space="0" w:color="auto"/>
              <w:right w:val="single" w:sz="4" w:space="0" w:color="auto"/>
            </w:tcBorders>
            <w:shd w:val="clear" w:color="auto" w:fill="auto"/>
          </w:tcPr>
          <w:p w:rsidR="005F5C0C" w:rsidRPr="00782F28" w:rsidRDefault="005F5C0C" w:rsidP="005F5C0C">
            <w:pPr>
              <w:pStyle w:val="ListParagraph"/>
              <w:numPr>
                <w:ilvl w:val="0"/>
                <w:numId w:val="5"/>
              </w:numPr>
              <w:rPr>
                <w:rFonts w:ascii="Arial" w:hAnsi="Arial" w:cs="Arial"/>
                <w:sz w:val="22"/>
                <w:szCs w:val="22"/>
                <w:lang w:val="en-US"/>
              </w:rPr>
            </w:pPr>
            <w:r w:rsidRPr="00782F28">
              <w:rPr>
                <w:rFonts w:ascii="Arial" w:hAnsi="Arial" w:cs="Arial"/>
                <w:sz w:val="22"/>
                <w:szCs w:val="22"/>
                <w:lang w:val="en-US"/>
              </w:rPr>
              <w:t>Barang cetakan</w:t>
            </w:r>
          </w:p>
          <w:p w:rsidR="005F5C0C" w:rsidRPr="00782F28" w:rsidRDefault="005F5C0C" w:rsidP="005F5C0C">
            <w:pPr>
              <w:pStyle w:val="ListParagraph"/>
              <w:numPr>
                <w:ilvl w:val="0"/>
                <w:numId w:val="5"/>
              </w:numPr>
              <w:rPr>
                <w:rFonts w:ascii="Arial" w:hAnsi="Arial" w:cs="Arial"/>
                <w:sz w:val="22"/>
                <w:szCs w:val="22"/>
                <w:lang w:val="en-US"/>
              </w:rPr>
            </w:pPr>
            <w:r w:rsidRPr="00782F28">
              <w:rPr>
                <w:rFonts w:ascii="Arial" w:hAnsi="Arial" w:cs="Arial"/>
                <w:sz w:val="22"/>
                <w:szCs w:val="22"/>
                <w:lang w:val="en-US"/>
              </w:rPr>
              <w:t>Penggandaan surat- surat/ dokumen</w:t>
            </w:r>
            <w:r w:rsidRPr="00FA6F7A">
              <w:rPr>
                <w:rFonts w:ascii="Arial" w:hAnsi="Arial" w:cs="Arial"/>
                <w:sz w:val="22"/>
                <w:szCs w:val="22"/>
                <w:highlight w:val="cyan"/>
                <w:lang w:val="en-US"/>
              </w:rPr>
              <w:t>-menyesuaikan masing2 kelurahan</w:t>
            </w:r>
          </w:p>
        </w:tc>
        <w:tc>
          <w:tcPr>
            <w:tcW w:w="1701" w:type="dxa"/>
            <w:tcBorders>
              <w:top w:val="single" w:sz="4" w:space="0" w:color="auto"/>
              <w:left w:val="nil"/>
              <w:bottom w:val="single" w:sz="4" w:space="0" w:color="auto"/>
              <w:right w:val="single" w:sz="4" w:space="0" w:color="auto"/>
            </w:tcBorders>
            <w:shd w:val="clear" w:color="auto" w:fill="auto"/>
          </w:tcPr>
          <w:p w:rsidR="005F5C0C" w:rsidRDefault="005F5C0C" w:rsidP="00494FB8">
            <w:pPr>
              <w:pStyle w:val="ListParagraph"/>
              <w:spacing w:line="288" w:lineRule="auto"/>
              <w:ind w:left="0"/>
              <w:jc w:val="right"/>
              <w:rPr>
                <w:rFonts w:ascii="Arial" w:hAnsi="Arial" w:cs="Arial"/>
                <w:sz w:val="22"/>
                <w:szCs w:val="22"/>
              </w:rPr>
            </w:pPr>
          </w:p>
          <w:p w:rsidR="005F5C0C" w:rsidRDefault="005F5C0C" w:rsidP="00494FB8">
            <w:pPr>
              <w:pStyle w:val="ListParagraph"/>
              <w:spacing w:line="288" w:lineRule="auto"/>
              <w:ind w:left="0"/>
              <w:jc w:val="right"/>
              <w:rPr>
                <w:rFonts w:ascii="Arial" w:hAnsi="Arial" w:cs="Arial"/>
                <w:sz w:val="22"/>
                <w:szCs w:val="22"/>
              </w:rPr>
            </w:pPr>
            <w:r>
              <w:rPr>
                <w:rFonts w:ascii="Arial" w:hAnsi="Arial" w:cs="Arial"/>
                <w:sz w:val="22"/>
                <w:szCs w:val="22"/>
                <w:lang w:val="id-ID"/>
              </w:rPr>
              <w:t xml:space="preserve">25000 </w:t>
            </w:r>
            <w:r>
              <w:rPr>
                <w:rFonts w:ascii="Arial" w:hAnsi="Arial" w:cs="Arial"/>
                <w:sz w:val="22"/>
                <w:szCs w:val="22"/>
              </w:rPr>
              <w:t>lembar</w:t>
            </w:r>
          </w:p>
        </w:tc>
      </w:tr>
      <w:tr w:rsidR="005F5C0C" w:rsidTr="00494FB8">
        <w:trPr>
          <w:trHeight w:val="293"/>
        </w:trPr>
        <w:tc>
          <w:tcPr>
            <w:tcW w:w="648" w:type="dxa"/>
            <w:tcBorders>
              <w:top w:val="single" w:sz="4" w:space="0" w:color="auto"/>
              <w:left w:val="single" w:sz="4" w:space="0" w:color="auto"/>
              <w:bottom w:val="single" w:sz="4" w:space="0" w:color="auto"/>
              <w:right w:val="single" w:sz="4" w:space="0" w:color="auto"/>
            </w:tcBorders>
            <w:shd w:val="clear" w:color="auto" w:fill="auto"/>
          </w:tcPr>
          <w:p w:rsidR="005F5C0C" w:rsidRDefault="005F5C0C" w:rsidP="00494FB8">
            <w:pPr>
              <w:spacing w:line="288" w:lineRule="auto"/>
              <w:jc w:val="center"/>
              <w:rPr>
                <w:rFonts w:ascii="Arial" w:hAnsi="Arial" w:cs="Arial"/>
                <w:color w:val="000000"/>
                <w:sz w:val="22"/>
                <w:szCs w:val="22"/>
              </w:rPr>
            </w:pPr>
            <w:r>
              <w:rPr>
                <w:rFonts w:ascii="Arial" w:hAnsi="Arial" w:cs="Arial"/>
                <w:color w:val="000000"/>
                <w:sz w:val="22"/>
                <w:szCs w:val="22"/>
              </w:rPr>
              <w:t>8</w:t>
            </w:r>
          </w:p>
        </w:tc>
        <w:tc>
          <w:tcPr>
            <w:tcW w:w="3420" w:type="dxa"/>
            <w:tcBorders>
              <w:top w:val="single" w:sz="4" w:space="0" w:color="auto"/>
              <w:left w:val="nil"/>
              <w:bottom w:val="single" w:sz="4" w:space="0" w:color="auto"/>
              <w:right w:val="single" w:sz="4" w:space="0" w:color="auto"/>
            </w:tcBorders>
            <w:shd w:val="clear" w:color="auto" w:fill="auto"/>
          </w:tcPr>
          <w:p w:rsidR="005F5C0C" w:rsidRDefault="005F5C0C" w:rsidP="00494FB8">
            <w:pPr>
              <w:rPr>
                <w:rFonts w:ascii="Arial" w:hAnsi="Arial" w:cs="Arial"/>
                <w:sz w:val="20"/>
                <w:szCs w:val="20"/>
              </w:rPr>
            </w:pPr>
            <w:r>
              <w:rPr>
                <w:rFonts w:ascii="Arial" w:hAnsi="Arial" w:cs="Arial"/>
                <w:sz w:val="20"/>
                <w:szCs w:val="20"/>
              </w:rPr>
              <w:t>Terselenggaranya Rapat Koordinasi dan Konsultasi Kelurahan secara efektif dan efisien</w:t>
            </w:r>
          </w:p>
          <w:p w:rsidR="005F5C0C" w:rsidRDefault="005F5C0C" w:rsidP="00494FB8">
            <w:pPr>
              <w:rPr>
                <w:rFonts w:ascii="Arial" w:hAnsi="Arial" w:cs="Arial"/>
                <w:sz w:val="20"/>
                <w:szCs w:val="20"/>
              </w:rPr>
            </w:pPr>
          </w:p>
        </w:tc>
        <w:tc>
          <w:tcPr>
            <w:tcW w:w="4007" w:type="dxa"/>
            <w:tcBorders>
              <w:top w:val="single" w:sz="4" w:space="0" w:color="auto"/>
              <w:left w:val="single" w:sz="4" w:space="0" w:color="auto"/>
              <w:bottom w:val="single" w:sz="4" w:space="0" w:color="auto"/>
              <w:right w:val="single" w:sz="4" w:space="0" w:color="auto"/>
            </w:tcBorders>
            <w:shd w:val="clear" w:color="auto" w:fill="auto"/>
          </w:tcPr>
          <w:p w:rsidR="005F5C0C" w:rsidRPr="00782F28" w:rsidRDefault="005F5C0C" w:rsidP="005F5C0C">
            <w:pPr>
              <w:pStyle w:val="ListParagraph"/>
              <w:numPr>
                <w:ilvl w:val="0"/>
                <w:numId w:val="5"/>
              </w:numPr>
              <w:rPr>
                <w:rFonts w:ascii="Arial" w:hAnsi="Arial" w:cs="Arial"/>
                <w:sz w:val="22"/>
                <w:szCs w:val="22"/>
                <w:lang w:val="en-US"/>
              </w:rPr>
            </w:pPr>
            <w:r>
              <w:rPr>
                <w:rFonts w:ascii="Arial" w:hAnsi="Arial" w:cs="Arial"/>
                <w:sz w:val="22"/>
                <w:szCs w:val="22"/>
                <w:lang w:val="en-US"/>
              </w:rPr>
              <w:t xml:space="preserve">Makan Minum Rapat </w:t>
            </w:r>
          </w:p>
          <w:p w:rsidR="005F5C0C" w:rsidRPr="00782F28" w:rsidRDefault="005F5C0C" w:rsidP="00494FB8">
            <w:pPr>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shd w:val="clear" w:color="auto" w:fill="auto"/>
          </w:tcPr>
          <w:p w:rsidR="005F5C0C" w:rsidRDefault="005F5C0C" w:rsidP="00494FB8">
            <w:pPr>
              <w:pStyle w:val="ListParagraph"/>
              <w:spacing w:line="288" w:lineRule="auto"/>
              <w:ind w:left="0"/>
              <w:jc w:val="right"/>
              <w:rPr>
                <w:rFonts w:ascii="Arial" w:hAnsi="Arial" w:cs="Arial"/>
                <w:sz w:val="22"/>
                <w:szCs w:val="22"/>
              </w:rPr>
            </w:pPr>
            <w:r>
              <w:rPr>
                <w:rFonts w:ascii="Arial" w:hAnsi="Arial" w:cs="Arial"/>
                <w:sz w:val="22"/>
                <w:szCs w:val="22"/>
                <w:lang w:val="id-ID"/>
              </w:rPr>
              <w:t xml:space="preserve">5 </w:t>
            </w:r>
            <w:r>
              <w:rPr>
                <w:rFonts w:ascii="Arial" w:hAnsi="Arial" w:cs="Arial"/>
                <w:sz w:val="22"/>
                <w:szCs w:val="22"/>
              </w:rPr>
              <w:t>kali</w:t>
            </w:r>
          </w:p>
        </w:tc>
      </w:tr>
      <w:tr w:rsidR="005F5C0C" w:rsidTr="00494FB8">
        <w:trPr>
          <w:trHeight w:val="293"/>
        </w:trPr>
        <w:tc>
          <w:tcPr>
            <w:tcW w:w="648" w:type="dxa"/>
            <w:tcBorders>
              <w:top w:val="single" w:sz="4" w:space="0" w:color="auto"/>
              <w:left w:val="single" w:sz="4" w:space="0" w:color="auto"/>
              <w:bottom w:val="single" w:sz="4" w:space="0" w:color="auto"/>
              <w:right w:val="single" w:sz="4" w:space="0" w:color="auto"/>
            </w:tcBorders>
            <w:shd w:val="clear" w:color="auto" w:fill="auto"/>
          </w:tcPr>
          <w:p w:rsidR="005F5C0C" w:rsidRDefault="005F5C0C" w:rsidP="00494FB8">
            <w:pPr>
              <w:spacing w:line="288" w:lineRule="auto"/>
              <w:jc w:val="center"/>
              <w:rPr>
                <w:rFonts w:ascii="Arial" w:hAnsi="Arial" w:cs="Arial"/>
                <w:color w:val="000000"/>
                <w:sz w:val="22"/>
                <w:szCs w:val="22"/>
              </w:rPr>
            </w:pPr>
            <w:r>
              <w:rPr>
                <w:rFonts w:ascii="Arial" w:hAnsi="Arial" w:cs="Arial"/>
                <w:color w:val="000000"/>
                <w:sz w:val="22"/>
                <w:szCs w:val="22"/>
              </w:rPr>
              <w:t>9</w:t>
            </w:r>
          </w:p>
        </w:tc>
        <w:tc>
          <w:tcPr>
            <w:tcW w:w="3420" w:type="dxa"/>
            <w:tcBorders>
              <w:top w:val="single" w:sz="4" w:space="0" w:color="auto"/>
              <w:left w:val="nil"/>
              <w:bottom w:val="single" w:sz="4" w:space="0" w:color="auto"/>
              <w:right w:val="single" w:sz="4" w:space="0" w:color="auto"/>
            </w:tcBorders>
            <w:shd w:val="clear" w:color="auto" w:fill="auto"/>
          </w:tcPr>
          <w:p w:rsidR="005F5C0C" w:rsidRDefault="005F5C0C" w:rsidP="00494FB8">
            <w:pPr>
              <w:rPr>
                <w:rFonts w:ascii="Arial" w:hAnsi="Arial" w:cs="Arial"/>
                <w:sz w:val="20"/>
                <w:szCs w:val="20"/>
              </w:rPr>
            </w:pPr>
            <w:r>
              <w:rPr>
                <w:rFonts w:ascii="Arial" w:hAnsi="Arial" w:cs="Arial"/>
                <w:sz w:val="20"/>
                <w:szCs w:val="20"/>
              </w:rPr>
              <w:t>Tersedianya Jasa Surat Menyurat secara optimal</w:t>
            </w:r>
          </w:p>
        </w:tc>
        <w:tc>
          <w:tcPr>
            <w:tcW w:w="4007" w:type="dxa"/>
            <w:tcBorders>
              <w:top w:val="single" w:sz="4" w:space="0" w:color="auto"/>
              <w:left w:val="single" w:sz="4" w:space="0" w:color="auto"/>
              <w:bottom w:val="single" w:sz="4" w:space="0" w:color="auto"/>
              <w:right w:val="single" w:sz="4" w:space="0" w:color="auto"/>
            </w:tcBorders>
            <w:shd w:val="clear" w:color="auto" w:fill="auto"/>
          </w:tcPr>
          <w:p w:rsidR="005F5C0C" w:rsidRPr="00782F28" w:rsidRDefault="005F5C0C" w:rsidP="005F5C0C">
            <w:pPr>
              <w:pStyle w:val="ListParagraph"/>
              <w:numPr>
                <w:ilvl w:val="0"/>
                <w:numId w:val="5"/>
              </w:numPr>
              <w:rPr>
                <w:rFonts w:ascii="Arial" w:hAnsi="Arial" w:cs="Arial"/>
                <w:sz w:val="22"/>
                <w:szCs w:val="22"/>
                <w:lang w:val="en-US"/>
              </w:rPr>
            </w:pPr>
            <w:r w:rsidRPr="00782F28">
              <w:rPr>
                <w:rFonts w:ascii="Arial" w:hAnsi="Arial" w:cs="Arial"/>
                <w:sz w:val="22"/>
                <w:szCs w:val="22"/>
                <w:lang w:val="en-US"/>
              </w:rPr>
              <w:t xml:space="preserve">Surat Keluar </w:t>
            </w:r>
          </w:p>
          <w:p w:rsidR="005F5C0C" w:rsidRPr="00782F28" w:rsidRDefault="005F5C0C" w:rsidP="005F5C0C">
            <w:pPr>
              <w:pStyle w:val="ListParagraph"/>
              <w:numPr>
                <w:ilvl w:val="0"/>
                <w:numId w:val="5"/>
              </w:numPr>
              <w:rPr>
                <w:rFonts w:ascii="Arial" w:hAnsi="Arial" w:cs="Arial"/>
                <w:sz w:val="22"/>
                <w:szCs w:val="22"/>
                <w:lang w:val="en-US"/>
              </w:rPr>
            </w:pPr>
            <w:r w:rsidRPr="00782F28">
              <w:rPr>
                <w:rFonts w:ascii="Arial" w:hAnsi="Arial" w:cs="Arial"/>
                <w:sz w:val="22"/>
                <w:szCs w:val="22"/>
                <w:lang w:val="en-US"/>
              </w:rPr>
              <w:t>Surat Masuk</w:t>
            </w:r>
          </w:p>
        </w:tc>
        <w:tc>
          <w:tcPr>
            <w:tcW w:w="1701" w:type="dxa"/>
            <w:tcBorders>
              <w:top w:val="single" w:sz="4" w:space="0" w:color="auto"/>
              <w:left w:val="nil"/>
              <w:bottom w:val="single" w:sz="4" w:space="0" w:color="auto"/>
              <w:right w:val="single" w:sz="4" w:space="0" w:color="auto"/>
            </w:tcBorders>
            <w:shd w:val="clear" w:color="auto" w:fill="auto"/>
          </w:tcPr>
          <w:p w:rsidR="005F5C0C" w:rsidRDefault="005F5C0C" w:rsidP="00494FB8">
            <w:pPr>
              <w:pStyle w:val="ListParagraph"/>
              <w:spacing w:line="288" w:lineRule="auto"/>
              <w:ind w:left="0"/>
              <w:jc w:val="right"/>
              <w:rPr>
                <w:rFonts w:ascii="Arial" w:hAnsi="Arial" w:cs="Arial"/>
                <w:sz w:val="22"/>
                <w:szCs w:val="22"/>
              </w:rPr>
            </w:pPr>
            <w:r>
              <w:rPr>
                <w:rFonts w:ascii="Arial" w:hAnsi="Arial" w:cs="Arial"/>
                <w:sz w:val="22"/>
                <w:szCs w:val="22"/>
                <w:lang w:val="id-ID"/>
              </w:rPr>
              <w:t>213.</w:t>
            </w:r>
            <w:r>
              <w:rPr>
                <w:rFonts w:ascii="Arial" w:hAnsi="Arial" w:cs="Arial"/>
                <w:sz w:val="22"/>
                <w:szCs w:val="22"/>
              </w:rPr>
              <w:t>surat</w:t>
            </w:r>
          </w:p>
          <w:p w:rsidR="005F5C0C" w:rsidRPr="000349A7" w:rsidRDefault="005F5C0C" w:rsidP="00494FB8">
            <w:pPr>
              <w:pStyle w:val="ListParagraph"/>
              <w:spacing w:line="288" w:lineRule="auto"/>
              <w:ind w:left="0"/>
              <w:jc w:val="right"/>
              <w:rPr>
                <w:rFonts w:ascii="Arial" w:hAnsi="Arial" w:cs="Arial"/>
                <w:sz w:val="22"/>
                <w:szCs w:val="22"/>
                <w:lang w:val="id-ID"/>
              </w:rPr>
            </w:pPr>
            <w:r>
              <w:rPr>
                <w:rFonts w:ascii="Arial" w:hAnsi="Arial" w:cs="Arial"/>
                <w:sz w:val="22"/>
                <w:szCs w:val="22"/>
                <w:lang w:val="id-ID"/>
              </w:rPr>
              <w:t>1098 surat</w:t>
            </w:r>
          </w:p>
        </w:tc>
      </w:tr>
      <w:tr w:rsidR="005F5C0C" w:rsidTr="00494FB8">
        <w:trPr>
          <w:trHeight w:val="293"/>
        </w:trPr>
        <w:tc>
          <w:tcPr>
            <w:tcW w:w="648" w:type="dxa"/>
            <w:tcBorders>
              <w:top w:val="single" w:sz="4" w:space="0" w:color="auto"/>
              <w:left w:val="single" w:sz="4" w:space="0" w:color="auto"/>
              <w:bottom w:val="single" w:sz="4" w:space="0" w:color="auto"/>
              <w:right w:val="single" w:sz="4" w:space="0" w:color="auto"/>
            </w:tcBorders>
            <w:shd w:val="clear" w:color="auto" w:fill="auto"/>
          </w:tcPr>
          <w:p w:rsidR="005F5C0C" w:rsidRDefault="005F5C0C" w:rsidP="00494FB8">
            <w:pPr>
              <w:spacing w:line="288" w:lineRule="auto"/>
              <w:jc w:val="center"/>
              <w:rPr>
                <w:rFonts w:ascii="Arial" w:hAnsi="Arial" w:cs="Arial"/>
                <w:color w:val="000000"/>
                <w:sz w:val="22"/>
                <w:szCs w:val="22"/>
              </w:rPr>
            </w:pPr>
            <w:r>
              <w:rPr>
                <w:rFonts w:ascii="Arial" w:hAnsi="Arial" w:cs="Arial"/>
                <w:color w:val="000000"/>
                <w:sz w:val="22"/>
                <w:szCs w:val="22"/>
              </w:rPr>
              <w:t>10</w:t>
            </w:r>
          </w:p>
        </w:tc>
        <w:tc>
          <w:tcPr>
            <w:tcW w:w="3420" w:type="dxa"/>
            <w:tcBorders>
              <w:top w:val="single" w:sz="4" w:space="0" w:color="auto"/>
              <w:left w:val="nil"/>
              <w:bottom w:val="single" w:sz="4" w:space="0" w:color="auto"/>
              <w:right w:val="single" w:sz="4" w:space="0" w:color="auto"/>
            </w:tcBorders>
            <w:shd w:val="clear" w:color="auto" w:fill="auto"/>
          </w:tcPr>
          <w:p w:rsidR="005F5C0C" w:rsidRDefault="005F5C0C" w:rsidP="00494FB8">
            <w:pPr>
              <w:rPr>
                <w:rFonts w:ascii="Arial" w:hAnsi="Arial" w:cs="Arial"/>
                <w:sz w:val="20"/>
                <w:szCs w:val="20"/>
              </w:rPr>
            </w:pPr>
            <w:r>
              <w:rPr>
                <w:rFonts w:ascii="Arial" w:hAnsi="Arial" w:cs="Arial"/>
                <w:sz w:val="20"/>
                <w:szCs w:val="20"/>
              </w:rPr>
              <w:t>Tersedianya Jasa Komunikasi, Sumber Daya Air dan Listrik secara optimal</w:t>
            </w:r>
          </w:p>
          <w:p w:rsidR="005F5C0C" w:rsidRDefault="005F5C0C" w:rsidP="00494FB8">
            <w:pPr>
              <w:rPr>
                <w:rFonts w:ascii="Arial" w:hAnsi="Arial" w:cs="Arial"/>
                <w:sz w:val="20"/>
                <w:szCs w:val="20"/>
              </w:rPr>
            </w:pPr>
          </w:p>
        </w:tc>
        <w:tc>
          <w:tcPr>
            <w:tcW w:w="4007" w:type="dxa"/>
            <w:tcBorders>
              <w:top w:val="single" w:sz="4" w:space="0" w:color="auto"/>
              <w:left w:val="single" w:sz="4" w:space="0" w:color="auto"/>
              <w:bottom w:val="single" w:sz="4" w:space="0" w:color="auto"/>
              <w:right w:val="single" w:sz="4" w:space="0" w:color="auto"/>
            </w:tcBorders>
            <w:shd w:val="clear" w:color="auto" w:fill="auto"/>
          </w:tcPr>
          <w:p w:rsidR="005F5C0C" w:rsidRPr="00782F28" w:rsidRDefault="005F5C0C" w:rsidP="005F5C0C">
            <w:pPr>
              <w:pStyle w:val="ListParagraph"/>
              <w:numPr>
                <w:ilvl w:val="0"/>
                <w:numId w:val="5"/>
              </w:numPr>
              <w:rPr>
                <w:rFonts w:ascii="Arial" w:hAnsi="Arial" w:cs="Arial"/>
                <w:sz w:val="22"/>
                <w:szCs w:val="22"/>
                <w:lang w:val="en-US"/>
              </w:rPr>
            </w:pPr>
            <w:r w:rsidRPr="00782F28">
              <w:rPr>
                <w:rFonts w:ascii="Arial" w:hAnsi="Arial" w:cs="Arial"/>
                <w:sz w:val="22"/>
                <w:szCs w:val="22"/>
                <w:lang w:val="en-US"/>
              </w:rPr>
              <w:t>Bantuan Komunikasi Lurah</w:t>
            </w:r>
            <w:r>
              <w:rPr>
                <w:rFonts w:ascii="Arial" w:hAnsi="Arial" w:cs="Arial"/>
                <w:sz w:val="22"/>
                <w:szCs w:val="22"/>
                <w:lang w:val="en-US"/>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5F5C0C" w:rsidRDefault="005F5C0C" w:rsidP="00494FB8">
            <w:pPr>
              <w:pStyle w:val="ListParagraph"/>
              <w:spacing w:line="288" w:lineRule="auto"/>
              <w:ind w:left="0"/>
              <w:jc w:val="right"/>
              <w:rPr>
                <w:rFonts w:ascii="Arial" w:hAnsi="Arial" w:cs="Arial"/>
                <w:sz w:val="22"/>
                <w:szCs w:val="22"/>
              </w:rPr>
            </w:pPr>
            <w:r>
              <w:rPr>
                <w:rFonts w:ascii="Arial" w:hAnsi="Arial" w:cs="Arial"/>
                <w:sz w:val="22"/>
                <w:szCs w:val="22"/>
              </w:rPr>
              <w:t>12 bulan</w:t>
            </w:r>
          </w:p>
        </w:tc>
      </w:tr>
    </w:tbl>
    <w:p w:rsidR="005F5C0C" w:rsidRDefault="005F5C0C" w:rsidP="005F5C0C">
      <w:pPr>
        <w:rPr>
          <w:rFonts w:ascii="Arial" w:hAnsi="Arial" w:cs="Arial"/>
          <w:sz w:val="22"/>
          <w:szCs w:val="22"/>
        </w:rPr>
      </w:pPr>
    </w:p>
    <w:p w:rsidR="005F5C0C" w:rsidRDefault="005F5C0C" w:rsidP="005F5C0C">
      <w:pPr>
        <w:rPr>
          <w:rFonts w:ascii="Arial" w:hAnsi="Arial" w:cs="Arial"/>
          <w:sz w:val="22"/>
          <w:szCs w:val="22"/>
        </w:rPr>
      </w:pPr>
    </w:p>
    <w:p w:rsidR="005F5C0C" w:rsidRDefault="005F5C0C" w:rsidP="005F5C0C">
      <w:pPr>
        <w:rPr>
          <w:rFonts w:ascii="Arial" w:hAnsi="Arial" w:cs="Arial"/>
          <w:sz w:val="22"/>
          <w:szCs w:val="22"/>
        </w:rPr>
      </w:pPr>
    </w:p>
    <w:p w:rsidR="005F5C0C" w:rsidRDefault="005F5C0C" w:rsidP="005F5C0C">
      <w:pPr>
        <w:rPr>
          <w:rFonts w:ascii="Arial" w:hAnsi="Arial" w:cs="Arial"/>
          <w:sz w:val="22"/>
          <w:szCs w:val="22"/>
        </w:rPr>
      </w:pPr>
    </w:p>
    <w:p w:rsidR="005F5C0C" w:rsidRPr="00267D3C" w:rsidRDefault="005F5C0C" w:rsidP="005F5C0C">
      <w:pPr>
        <w:rPr>
          <w:rFonts w:ascii="Arial" w:hAnsi="Arial" w:cs="Arial"/>
          <w:sz w:val="22"/>
          <w:szCs w:val="22"/>
        </w:rPr>
      </w:pPr>
    </w:p>
    <w:tbl>
      <w:tblPr>
        <w:tblStyle w:val="TableGrid"/>
        <w:tblW w:w="0" w:type="auto"/>
        <w:tblInd w:w="-432" w:type="dxa"/>
        <w:tblLook w:val="04A0" w:firstRow="1" w:lastRow="0" w:firstColumn="1" w:lastColumn="0" w:noHBand="0" w:noVBand="1"/>
      </w:tblPr>
      <w:tblGrid>
        <w:gridCol w:w="630"/>
        <w:gridCol w:w="3409"/>
        <w:gridCol w:w="4038"/>
        <w:gridCol w:w="1705"/>
      </w:tblGrid>
      <w:tr w:rsidR="005F5C0C" w:rsidTr="00494FB8">
        <w:tc>
          <w:tcPr>
            <w:tcW w:w="630" w:type="dxa"/>
            <w:vAlign w:val="center"/>
          </w:tcPr>
          <w:p w:rsidR="005F5C0C" w:rsidRDefault="005F5C0C" w:rsidP="00494FB8">
            <w:pPr>
              <w:spacing w:line="288" w:lineRule="auto"/>
              <w:jc w:val="center"/>
              <w:rPr>
                <w:rFonts w:ascii="Arial" w:hAnsi="Arial" w:cs="Arial"/>
                <w:b/>
                <w:color w:val="000000"/>
                <w:sz w:val="22"/>
                <w:szCs w:val="22"/>
                <w:lang w:val="id-ID"/>
              </w:rPr>
            </w:pPr>
            <w:r>
              <w:rPr>
                <w:rFonts w:ascii="Arial" w:hAnsi="Arial" w:cs="Arial"/>
                <w:b/>
                <w:color w:val="000000"/>
                <w:sz w:val="22"/>
                <w:szCs w:val="22"/>
                <w:lang w:val="id-ID"/>
              </w:rPr>
              <w:lastRenderedPageBreak/>
              <w:t>No</w:t>
            </w:r>
          </w:p>
        </w:tc>
        <w:tc>
          <w:tcPr>
            <w:tcW w:w="3420" w:type="dxa"/>
            <w:vAlign w:val="center"/>
          </w:tcPr>
          <w:p w:rsidR="005F5C0C" w:rsidRDefault="005F5C0C" w:rsidP="00494FB8">
            <w:pPr>
              <w:spacing w:line="288" w:lineRule="auto"/>
              <w:jc w:val="center"/>
              <w:rPr>
                <w:rFonts w:ascii="Arial" w:hAnsi="Arial" w:cs="Arial"/>
                <w:b/>
                <w:sz w:val="22"/>
                <w:szCs w:val="22"/>
                <w:lang w:val="id-ID"/>
              </w:rPr>
            </w:pPr>
            <w:r>
              <w:rPr>
                <w:rFonts w:ascii="Arial" w:hAnsi="Arial" w:cs="Arial"/>
                <w:b/>
                <w:sz w:val="22"/>
                <w:szCs w:val="22"/>
                <w:lang w:val="id-ID"/>
              </w:rPr>
              <w:t>Sasaran Sub</w:t>
            </w:r>
            <w:r>
              <w:rPr>
                <w:rFonts w:ascii="Arial" w:hAnsi="Arial" w:cs="Arial"/>
                <w:b/>
                <w:sz w:val="22"/>
                <w:szCs w:val="22"/>
              </w:rPr>
              <w:t xml:space="preserve"> </w:t>
            </w:r>
            <w:r>
              <w:rPr>
                <w:rFonts w:ascii="Arial" w:hAnsi="Arial" w:cs="Arial"/>
                <w:b/>
                <w:sz w:val="22"/>
                <w:szCs w:val="22"/>
                <w:lang w:val="id-ID"/>
              </w:rPr>
              <w:t>kegiatan</w:t>
            </w:r>
          </w:p>
        </w:tc>
        <w:tc>
          <w:tcPr>
            <w:tcW w:w="4050" w:type="dxa"/>
            <w:vAlign w:val="center"/>
          </w:tcPr>
          <w:p w:rsidR="005F5C0C" w:rsidRDefault="005F5C0C" w:rsidP="00494FB8">
            <w:pPr>
              <w:spacing w:line="288" w:lineRule="auto"/>
              <w:jc w:val="center"/>
              <w:rPr>
                <w:rFonts w:ascii="Arial" w:hAnsi="Arial" w:cs="Arial"/>
                <w:b/>
                <w:color w:val="000000"/>
                <w:sz w:val="22"/>
                <w:szCs w:val="22"/>
                <w:lang w:val="id-ID"/>
              </w:rPr>
            </w:pPr>
            <w:r>
              <w:rPr>
                <w:rFonts w:ascii="Arial" w:hAnsi="Arial" w:cs="Arial"/>
                <w:b/>
                <w:color w:val="000000"/>
                <w:sz w:val="22"/>
                <w:szCs w:val="22"/>
                <w:lang w:val="id-ID"/>
              </w:rPr>
              <w:t>Indikator Sub</w:t>
            </w:r>
            <w:r>
              <w:rPr>
                <w:rFonts w:ascii="Arial" w:hAnsi="Arial" w:cs="Arial"/>
                <w:b/>
                <w:color w:val="000000"/>
                <w:sz w:val="22"/>
                <w:szCs w:val="22"/>
              </w:rPr>
              <w:t xml:space="preserve"> </w:t>
            </w:r>
            <w:r>
              <w:rPr>
                <w:rFonts w:ascii="Arial" w:hAnsi="Arial" w:cs="Arial"/>
                <w:b/>
                <w:color w:val="000000"/>
                <w:sz w:val="22"/>
                <w:szCs w:val="22"/>
                <w:lang w:val="id-ID"/>
              </w:rPr>
              <w:t>kegiatan</w:t>
            </w:r>
            <w:r>
              <w:rPr>
                <w:rFonts w:ascii="Arial" w:hAnsi="Arial" w:cs="Arial"/>
                <w:b/>
                <w:color w:val="000000"/>
                <w:sz w:val="22"/>
                <w:szCs w:val="22"/>
                <w:lang w:val="id-ID"/>
              </w:rPr>
              <w:br/>
            </w:r>
          </w:p>
        </w:tc>
        <w:tc>
          <w:tcPr>
            <w:tcW w:w="1710" w:type="dxa"/>
            <w:vAlign w:val="center"/>
          </w:tcPr>
          <w:p w:rsidR="005F5C0C" w:rsidRDefault="005F5C0C" w:rsidP="00494FB8">
            <w:pPr>
              <w:spacing w:line="288" w:lineRule="auto"/>
              <w:jc w:val="center"/>
              <w:rPr>
                <w:rFonts w:ascii="Arial" w:hAnsi="Arial" w:cs="Arial"/>
                <w:b/>
                <w:color w:val="000000"/>
                <w:sz w:val="22"/>
                <w:szCs w:val="22"/>
                <w:lang w:val="id-ID"/>
              </w:rPr>
            </w:pPr>
            <w:r>
              <w:rPr>
                <w:rFonts w:ascii="Arial" w:hAnsi="Arial" w:cs="Arial"/>
                <w:b/>
                <w:color w:val="000000"/>
                <w:sz w:val="22"/>
                <w:szCs w:val="22"/>
                <w:lang w:val="id-ID"/>
              </w:rPr>
              <w:t xml:space="preserve">Target </w:t>
            </w:r>
          </w:p>
          <w:p w:rsidR="005F5C0C" w:rsidRDefault="005F5C0C" w:rsidP="00494FB8">
            <w:pPr>
              <w:spacing w:line="288" w:lineRule="auto"/>
              <w:jc w:val="center"/>
              <w:rPr>
                <w:rFonts w:ascii="Arial" w:hAnsi="Arial" w:cs="Arial"/>
                <w:b/>
                <w:color w:val="000000"/>
                <w:sz w:val="22"/>
                <w:szCs w:val="22"/>
                <w:lang w:val="id-ID"/>
              </w:rPr>
            </w:pPr>
          </w:p>
        </w:tc>
      </w:tr>
      <w:tr w:rsidR="005F5C0C" w:rsidTr="00494FB8">
        <w:tc>
          <w:tcPr>
            <w:tcW w:w="630" w:type="dxa"/>
          </w:tcPr>
          <w:p w:rsidR="005F5C0C" w:rsidRDefault="005F5C0C" w:rsidP="00494FB8">
            <w:pPr>
              <w:spacing w:line="288" w:lineRule="auto"/>
              <w:jc w:val="center"/>
              <w:rPr>
                <w:rFonts w:ascii="Arial" w:hAnsi="Arial" w:cs="Arial"/>
                <w:color w:val="000000"/>
                <w:sz w:val="22"/>
                <w:szCs w:val="22"/>
              </w:rPr>
            </w:pPr>
            <w:r>
              <w:rPr>
                <w:rFonts w:ascii="Arial" w:hAnsi="Arial" w:cs="Arial"/>
                <w:color w:val="000000"/>
                <w:sz w:val="22"/>
                <w:szCs w:val="22"/>
              </w:rPr>
              <w:t>(1)</w:t>
            </w:r>
          </w:p>
        </w:tc>
        <w:tc>
          <w:tcPr>
            <w:tcW w:w="3420" w:type="dxa"/>
          </w:tcPr>
          <w:p w:rsidR="005F5C0C" w:rsidRDefault="005F5C0C" w:rsidP="00494FB8">
            <w:pPr>
              <w:spacing w:line="288" w:lineRule="auto"/>
              <w:jc w:val="center"/>
              <w:rPr>
                <w:rFonts w:ascii="Arial" w:hAnsi="Arial" w:cs="Arial"/>
                <w:sz w:val="22"/>
                <w:szCs w:val="22"/>
              </w:rPr>
            </w:pPr>
            <w:r>
              <w:rPr>
                <w:rFonts w:ascii="Arial" w:hAnsi="Arial" w:cs="Arial"/>
                <w:sz w:val="22"/>
                <w:szCs w:val="22"/>
              </w:rPr>
              <w:t>(2)</w:t>
            </w:r>
          </w:p>
        </w:tc>
        <w:tc>
          <w:tcPr>
            <w:tcW w:w="4050" w:type="dxa"/>
          </w:tcPr>
          <w:p w:rsidR="005F5C0C" w:rsidRDefault="005F5C0C" w:rsidP="00494FB8">
            <w:pPr>
              <w:pStyle w:val="ListParagraph"/>
              <w:ind w:left="0"/>
              <w:jc w:val="center"/>
              <w:rPr>
                <w:rFonts w:ascii="Arial" w:hAnsi="Arial" w:cs="Arial"/>
                <w:sz w:val="22"/>
                <w:szCs w:val="22"/>
              </w:rPr>
            </w:pPr>
            <w:r>
              <w:rPr>
                <w:rFonts w:ascii="Arial" w:hAnsi="Arial" w:cs="Arial"/>
                <w:sz w:val="22"/>
                <w:szCs w:val="22"/>
              </w:rPr>
              <w:t>(3)</w:t>
            </w:r>
          </w:p>
        </w:tc>
        <w:tc>
          <w:tcPr>
            <w:tcW w:w="1710" w:type="dxa"/>
          </w:tcPr>
          <w:p w:rsidR="005F5C0C" w:rsidRDefault="005F5C0C" w:rsidP="00494FB8">
            <w:pPr>
              <w:pStyle w:val="ListParagraph"/>
              <w:spacing w:line="288" w:lineRule="auto"/>
              <w:ind w:left="0"/>
              <w:jc w:val="center"/>
              <w:rPr>
                <w:rFonts w:ascii="Arial" w:hAnsi="Arial" w:cs="Arial"/>
                <w:sz w:val="22"/>
                <w:szCs w:val="22"/>
                <w:lang w:val="en-US"/>
              </w:rPr>
            </w:pPr>
            <w:r>
              <w:rPr>
                <w:rFonts w:ascii="Arial" w:hAnsi="Arial" w:cs="Arial"/>
                <w:sz w:val="22"/>
                <w:szCs w:val="22"/>
                <w:lang w:val="en-US"/>
              </w:rPr>
              <w:t>(4)</w:t>
            </w:r>
          </w:p>
        </w:tc>
      </w:tr>
      <w:tr w:rsidR="005F5C0C" w:rsidTr="00494FB8">
        <w:tc>
          <w:tcPr>
            <w:tcW w:w="630" w:type="dxa"/>
          </w:tcPr>
          <w:p w:rsidR="005F5C0C" w:rsidRDefault="005F5C0C" w:rsidP="00494FB8">
            <w:pPr>
              <w:spacing w:line="288" w:lineRule="auto"/>
              <w:jc w:val="center"/>
              <w:rPr>
                <w:rFonts w:ascii="Arial" w:hAnsi="Arial" w:cs="Arial"/>
                <w:color w:val="000000"/>
                <w:sz w:val="22"/>
                <w:szCs w:val="22"/>
              </w:rPr>
            </w:pPr>
            <w:r>
              <w:rPr>
                <w:rFonts w:ascii="Arial" w:hAnsi="Arial" w:cs="Arial"/>
                <w:color w:val="000000"/>
                <w:sz w:val="22"/>
                <w:szCs w:val="22"/>
              </w:rPr>
              <w:t>11</w:t>
            </w:r>
          </w:p>
        </w:tc>
        <w:tc>
          <w:tcPr>
            <w:tcW w:w="3420" w:type="dxa"/>
          </w:tcPr>
          <w:p w:rsidR="005F5C0C" w:rsidRDefault="005F5C0C" w:rsidP="00494FB8">
            <w:pPr>
              <w:jc w:val="both"/>
              <w:rPr>
                <w:rFonts w:ascii="Arial" w:hAnsi="Arial" w:cs="Arial"/>
                <w:sz w:val="22"/>
                <w:szCs w:val="22"/>
              </w:rPr>
            </w:pPr>
            <w:r w:rsidRPr="00A1710E">
              <w:rPr>
                <w:rFonts w:ascii="Arial" w:hAnsi="Arial" w:cs="Arial"/>
                <w:sz w:val="22"/>
                <w:szCs w:val="22"/>
              </w:rPr>
              <w:t>Tersedianya Jasa Pemeliharaan, Biaya Pemeliharaan dan Pajak Kendaraan Perorangan Dinas atau kendaraan dinas jabatan secara efektif dan efisien</w:t>
            </w:r>
          </w:p>
          <w:p w:rsidR="005F5C0C" w:rsidRPr="00A1710E" w:rsidRDefault="005F5C0C" w:rsidP="00494FB8">
            <w:pPr>
              <w:jc w:val="both"/>
              <w:rPr>
                <w:rFonts w:ascii="Arial" w:hAnsi="Arial" w:cs="Arial"/>
                <w:sz w:val="22"/>
                <w:szCs w:val="22"/>
              </w:rPr>
            </w:pPr>
          </w:p>
        </w:tc>
        <w:tc>
          <w:tcPr>
            <w:tcW w:w="4050" w:type="dxa"/>
          </w:tcPr>
          <w:p w:rsidR="005F5C0C" w:rsidRDefault="005F5C0C" w:rsidP="005F5C0C">
            <w:pPr>
              <w:pStyle w:val="ListParagraph"/>
              <w:numPr>
                <w:ilvl w:val="0"/>
                <w:numId w:val="5"/>
              </w:numPr>
              <w:rPr>
                <w:rFonts w:ascii="Arial" w:hAnsi="Arial" w:cs="Arial"/>
                <w:sz w:val="22"/>
                <w:szCs w:val="22"/>
                <w:lang w:val="en-US"/>
              </w:rPr>
            </w:pPr>
            <w:r>
              <w:rPr>
                <w:rFonts w:ascii="Arial" w:hAnsi="Arial" w:cs="Arial"/>
                <w:sz w:val="22"/>
                <w:szCs w:val="22"/>
                <w:lang w:val="en-US"/>
              </w:rPr>
              <w:t xml:space="preserve"> K</w:t>
            </w:r>
            <w:r w:rsidRPr="00782F28">
              <w:rPr>
                <w:rFonts w:ascii="Arial" w:hAnsi="Arial" w:cs="Arial"/>
                <w:sz w:val="22"/>
                <w:szCs w:val="22"/>
                <w:lang w:val="en-US"/>
              </w:rPr>
              <w:t>endaraan</w:t>
            </w:r>
            <w:r>
              <w:rPr>
                <w:rFonts w:ascii="Arial" w:hAnsi="Arial" w:cs="Arial"/>
                <w:sz w:val="22"/>
                <w:szCs w:val="22"/>
                <w:lang w:val="en-US"/>
              </w:rPr>
              <w:t xml:space="preserve"> </w:t>
            </w:r>
            <w:r w:rsidRPr="00782F28">
              <w:rPr>
                <w:rFonts w:ascii="Arial" w:hAnsi="Arial" w:cs="Arial"/>
                <w:sz w:val="22"/>
                <w:szCs w:val="22"/>
                <w:lang w:val="en-US"/>
              </w:rPr>
              <w:t>Roda 2</w:t>
            </w:r>
          </w:p>
          <w:p w:rsidR="005F5C0C" w:rsidRPr="00782F28" w:rsidRDefault="005F5C0C" w:rsidP="00494FB8">
            <w:pPr>
              <w:pStyle w:val="ListParagraph"/>
              <w:ind w:left="391"/>
              <w:rPr>
                <w:rFonts w:ascii="Arial" w:hAnsi="Arial" w:cs="Arial"/>
                <w:sz w:val="22"/>
                <w:szCs w:val="22"/>
                <w:lang w:val="en-US"/>
              </w:rPr>
            </w:pPr>
          </w:p>
          <w:p w:rsidR="005F5C0C" w:rsidRPr="00782F28" w:rsidRDefault="005F5C0C" w:rsidP="00494FB8">
            <w:pPr>
              <w:pStyle w:val="ListParagraph"/>
              <w:ind w:left="391"/>
              <w:rPr>
                <w:rFonts w:ascii="Arial" w:hAnsi="Arial" w:cs="Arial"/>
                <w:sz w:val="22"/>
                <w:szCs w:val="22"/>
                <w:lang w:val="en-US"/>
              </w:rPr>
            </w:pPr>
          </w:p>
        </w:tc>
        <w:tc>
          <w:tcPr>
            <w:tcW w:w="1710" w:type="dxa"/>
          </w:tcPr>
          <w:p w:rsidR="005F5C0C" w:rsidRDefault="005F5C0C" w:rsidP="00494FB8">
            <w:pPr>
              <w:pStyle w:val="ListParagraph"/>
              <w:spacing w:line="288" w:lineRule="auto"/>
              <w:ind w:left="0"/>
              <w:jc w:val="right"/>
              <w:rPr>
                <w:rFonts w:ascii="Arial" w:hAnsi="Arial" w:cs="Arial"/>
                <w:sz w:val="22"/>
                <w:szCs w:val="22"/>
              </w:rPr>
            </w:pPr>
            <w:r>
              <w:rPr>
                <w:rFonts w:ascii="Arial" w:hAnsi="Arial" w:cs="Arial"/>
                <w:sz w:val="22"/>
                <w:szCs w:val="22"/>
              </w:rPr>
              <w:t>2 unit</w:t>
            </w:r>
          </w:p>
        </w:tc>
      </w:tr>
      <w:tr w:rsidR="005F5C0C" w:rsidTr="00494FB8">
        <w:tc>
          <w:tcPr>
            <w:tcW w:w="630" w:type="dxa"/>
          </w:tcPr>
          <w:p w:rsidR="005F5C0C" w:rsidRDefault="005F5C0C" w:rsidP="00494FB8">
            <w:pPr>
              <w:spacing w:line="288" w:lineRule="auto"/>
              <w:jc w:val="center"/>
              <w:rPr>
                <w:rFonts w:ascii="Arial" w:hAnsi="Arial" w:cs="Arial"/>
                <w:color w:val="000000"/>
                <w:sz w:val="22"/>
                <w:szCs w:val="22"/>
              </w:rPr>
            </w:pPr>
            <w:r>
              <w:rPr>
                <w:rFonts w:ascii="Arial" w:hAnsi="Arial" w:cs="Arial"/>
                <w:color w:val="000000"/>
                <w:sz w:val="22"/>
                <w:szCs w:val="22"/>
              </w:rPr>
              <w:t>12</w:t>
            </w:r>
          </w:p>
        </w:tc>
        <w:tc>
          <w:tcPr>
            <w:tcW w:w="3420" w:type="dxa"/>
          </w:tcPr>
          <w:p w:rsidR="005F5C0C" w:rsidRPr="009E0A42" w:rsidRDefault="005F5C0C" w:rsidP="00494FB8">
            <w:pPr>
              <w:jc w:val="both"/>
              <w:rPr>
                <w:rFonts w:ascii="Arial" w:hAnsi="Arial" w:cs="Arial"/>
                <w:sz w:val="22"/>
                <w:szCs w:val="22"/>
              </w:rPr>
            </w:pPr>
            <w:r w:rsidRPr="009E0A42">
              <w:rPr>
                <w:rFonts w:ascii="Arial" w:hAnsi="Arial" w:cs="Arial"/>
                <w:sz w:val="22"/>
                <w:szCs w:val="22"/>
              </w:rPr>
              <w:t>Terpeliharanya</w:t>
            </w:r>
            <w:r>
              <w:rPr>
                <w:rFonts w:ascii="Arial" w:hAnsi="Arial" w:cs="Arial"/>
                <w:sz w:val="22"/>
                <w:szCs w:val="22"/>
              </w:rPr>
              <w:t xml:space="preserve"> </w:t>
            </w:r>
            <w:r w:rsidRPr="009E0A42">
              <w:rPr>
                <w:rFonts w:ascii="Arial" w:hAnsi="Arial" w:cs="Arial"/>
                <w:sz w:val="22"/>
                <w:szCs w:val="22"/>
              </w:rPr>
              <w:t>Gedung Kantor dan</w:t>
            </w:r>
            <w:r>
              <w:rPr>
                <w:rFonts w:ascii="Arial" w:hAnsi="Arial" w:cs="Arial"/>
                <w:sz w:val="22"/>
                <w:szCs w:val="22"/>
              </w:rPr>
              <w:t xml:space="preserve"> </w:t>
            </w:r>
            <w:r w:rsidRPr="009E0A42">
              <w:rPr>
                <w:rFonts w:ascii="Arial" w:hAnsi="Arial" w:cs="Arial"/>
                <w:sz w:val="22"/>
                <w:szCs w:val="22"/>
              </w:rPr>
              <w:t>Bangunan</w:t>
            </w:r>
            <w:r>
              <w:rPr>
                <w:rFonts w:ascii="Arial" w:hAnsi="Arial" w:cs="Arial"/>
                <w:sz w:val="22"/>
                <w:szCs w:val="22"/>
              </w:rPr>
              <w:t xml:space="preserve"> </w:t>
            </w:r>
            <w:r w:rsidRPr="009E0A42">
              <w:rPr>
                <w:rFonts w:ascii="Arial" w:hAnsi="Arial" w:cs="Arial"/>
                <w:sz w:val="22"/>
                <w:szCs w:val="22"/>
              </w:rPr>
              <w:t>Lainnya</w:t>
            </w:r>
            <w:r>
              <w:rPr>
                <w:rFonts w:ascii="Arial" w:hAnsi="Arial" w:cs="Arial"/>
                <w:sz w:val="22"/>
                <w:szCs w:val="22"/>
              </w:rPr>
              <w:t xml:space="preserve"> </w:t>
            </w:r>
            <w:r w:rsidRPr="009E0A42">
              <w:rPr>
                <w:rFonts w:ascii="Arial" w:hAnsi="Arial" w:cs="Arial"/>
                <w:sz w:val="22"/>
                <w:szCs w:val="22"/>
              </w:rPr>
              <w:t>secara optimal</w:t>
            </w:r>
          </w:p>
        </w:tc>
        <w:tc>
          <w:tcPr>
            <w:tcW w:w="4050" w:type="dxa"/>
          </w:tcPr>
          <w:p w:rsidR="005F5C0C" w:rsidRPr="00782F28" w:rsidRDefault="005F5C0C" w:rsidP="005F5C0C">
            <w:pPr>
              <w:pStyle w:val="ListParagraph"/>
              <w:numPr>
                <w:ilvl w:val="0"/>
                <w:numId w:val="5"/>
              </w:numPr>
              <w:rPr>
                <w:rFonts w:ascii="Arial" w:hAnsi="Arial" w:cs="Arial"/>
                <w:sz w:val="22"/>
                <w:szCs w:val="22"/>
                <w:lang w:val="en-US"/>
              </w:rPr>
            </w:pPr>
            <w:r>
              <w:rPr>
                <w:rFonts w:ascii="Arial" w:hAnsi="Arial" w:cs="Arial"/>
                <w:sz w:val="22"/>
                <w:szCs w:val="22"/>
                <w:lang w:val="en-US"/>
              </w:rPr>
              <w:t>Pemeliharaan Gedung/Kantor Kelurahan</w:t>
            </w:r>
          </w:p>
        </w:tc>
        <w:tc>
          <w:tcPr>
            <w:tcW w:w="1710" w:type="dxa"/>
          </w:tcPr>
          <w:p w:rsidR="005F5C0C" w:rsidRDefault="005F5C0C" w:rsidP="00494FB8">
            <w:pPr>
              <w:pStyle w:val="ListParagraph"/>
              <w:spacing w:line="288" w:lineRule="auto"/>
              <w:ind w:left="0"/>
              <w:jc w:val="right"/>
              <w:rPr>
                <w:rFonts w:ascii="Arial" w:hAnsi="Arial" w:cs="Arial"/>
                <w:sz w:val="22"/>
                <w:szCs w:val="22"/>
              </w:rPr>
            </w:pPr>
            <w:r>
              <w:rPr>
                <w:rFonts w:ascii="Arial" w:hAnsi="Arial" w:cs="Arial"/>
                <w:sz w:val="22"/>
                <w:szCs w:val="22"/>
              </w:rPr>
              <w:t>1 unit</w:t>
            </w:r>
          </w:p>
        </w:tc>
      </w:tr>
    </w:tbl>
    <w:p w:rsidR="005F5C0C" w:rsidRPr="00782F28" w:rsidRDefault="005F5C0C" w:rsidP="005F5C0C">
      <w:pPr>
        <w:rPr>
          <w:rFonts w:ascii="Arial" w:hAnsi="Arial" w:cs="Arial"/>
          <w:b/>
          <w:sz w:val="28"/>
          <w:szCs w:val="28"/>
        </w:rPr>
      </w:pPr>
    </w:p>
    <w:p w:rsidR="005F5C0C" w:rsidRDefault="005F5C0C" w:rsidP="005F5C0C">
      <w:pPr>
        <w:rPr>
          <w:rFonts w:ascii="Arial" w:hAnsi="Arial" w:cs="Arial"/>
          <w:sz w:val="22"/>
          <w:szCs w:val="22"/>
        </w:rPr>
      </w:pPr>
    </w:p>
    <w:p w:rsidR="005F5C0C" w:rsidRDefault="005F5C0C" w:rsidP="005F5C0C">
      <w:pPr>
        <w:rPr>
          <w:rFonts w:ascii="Arial" w:hAnsi="Arial" w:cs="Arial"/>
          <w:sz w:val="22"/>
          <w:szCs w:val="22"/>
        </w:rPr>
      </w:pPr>
    </w:p>
    <w:p w:rsidR="005F5C0C" w:rsidRDefault="005F5C0C" w:rsidP="005F5C0C">
      <w:pPr>
        <w:rPr>
          <w:rFonts w:ascii="Arial" w:hAnsi="Arial" w:cs="Arial"/>
          <w:sz w:val="22"/>
          <w:szCs w:val="22"/>
        </w:rPr>
      </w:pPr>
    </w:p>
    <w:p w:rsidR="005F5C0C" w:rsidRPr="00267D3C" w:rsidRDefault="005F5C0C" w:rsidP="005F5C0C">
      <w:pPr>
        <w:rPr>
          <w:rFonts w:ascii="Arial" w:hAnsi="Arial" w:cs="Arial"/>
          <w:sz w:val="22"/>
          <w:szCs w:val="22"/>
        </w:rPr>
      </w:pPr>
    </w:p>
    <w:tbl>
      <w:tblPr>
        <w:tblpPr w:leftFromText="180" w:rightFromText="180" w:vertAnchor="text" w:horzAnchor="margin" w:tblpY="-26"/>
        <w:tblOverlap w:val="never"/>
        <w:tblW w:w="9180" w:type="dxa"/>
        <w:tblLook w:val="04A0" w:firstRow="1" w:lastRow="0" w:firstColumn="1" w:lastColumn="0" w:noHBand="0" w:noVBand="1"/>
      </w:tblPr>
      <w:tblGrid>
        <w:gridCol w:w="4099"/>
        <w:gridCol w:w="5081"/>
      </w:tblGrid>
      <w:tr w:rsidR="005F5C0C" w:rsidTr="00494FB8">
        <w:trPr>
          <w:trHeight w:val="1552"/>
        </w:trPr>
        <w:tc>
          <w:tcPr>
            <w:tcW w:w="4099" w:type="dxa"/>
          </w:tcPr>
          <w:p w:rsidR="005F5C0C" w:rsidRDefault="005F5C0C" w:rsidP="00494FB8">
            <w:pPr>
              <w:pStyle w:val="NoSpacing"/>
              <w:jc w:val="center"/>
              <w:rPr>
                <w:rFonts w:ascii="Arial" w:hAnsi="Arial" w:cs="Arial"/>
              </w:rPr>
            </w:pPr>
          </w:p>
          <w:p w:rsidR="005F5C0C" w:rsidRDefault="005F5C0C" w:rsidP="00494FB8">
            <w:pPr>
              <w:pStyle w:val="NoSpacing"/>
              <w:jc w:val="center"/>
              <w:rPr>
                <w:rFonts w:ascii="Arial" w:hAnsi="Arial" w:cs="Arial"/>
              </w:rPr>
            </w:pPr>
          </w:p>
          <w:p w:rsidR="005F5C0C" w:rsidRPr="00EA5783" w:rsidRDefault="005F5C0C" w:rsidP="00494FB8">
            <w:pPr>
              <w:pStyle w:val="NoSpacing"/>
              <w:jc w:val="center"/>
              <w:rPr>
                <w:rFonts w:ascii="Arial" w:hAnsi="Arial" w:cs="Arial"/>
                <w:lang w:val="id-ID"/>
              </w:rPr>
            </w:pPr>
            <w:r>
              <w:rPr>
                <w:rFonts w:ascii="Arial" w:hAnsi="Arial" w:cs="Arial"/>
              </w:rPr>
              <w:t xml:space="preserve">Lurah </w:t>
            </w:r>
            <w:r>
              <w:rPr>
                <w:rFonts w:ascii="Arial" w:hAnsi="Arial" w:cs="Arial"/>
                <w:lang w:val="id-ID"/>
              </w:rPr>
              <w:t>Ngampilan</w:t>
            </w:r>
          </w:p>
          <w:p w:rsidR="005F5C0C" w:rsidRDefault="005F5C0C" w:rsidP="00494FB8">
            <w:pPr>
              <w:pStyle w:val="NoSpacing"/>
              <w:jc w:val="center"/>
              <w:rPr>
                <w:rFonts w:ascii="Arial" w:hAnsi="Arial" w:cs="Arial"/>
                <w:b/>
                <w:lang w:val="id-ID"/>
              </w:rPr>
            </w:pPr>
          </w:p>
          <w:p w:rsidR="005F5C0C" w:rsidRDefault="005F5C0C" w:rsidP="00494FB8">
            <w:pPr>
              <w:pStyle w:val="NoSpacing"/>
              <w:jc w:val="center"/>
              <w:rPr>
                <w:rFonts w:ascii="Arial" w:hAnsi="Arial" w:cs="Arial"/>
                <w:b/>
                <w:lang w:val="id-ID"/>
              </w:rPr>
            </w:pPr>
          </w:p>
          <w:p w:rsidR="005F5C0C" w:rsidRDefault="005F5C0C" w:rsidP="00494FB8">
            <w:pPr>
              <w:pStyle w:val="NoSpacing"/>
              <w:jc w:val="center"/>
              <w:rPr>
                <w:rFonts w:ascii="Arial" w:hAnsi="Arial" w:cs="Arial"/>
                <w:b/>
                <w:lang w:val="id-ID"/>
              </w:rPr>
            </w:pPr>
          </w:p>
          <w:p w:rsidR="005F5C0C" w:rsidRDefault="005F5C0C" w:rsidP="00494FB8">
            <w:pPr>
              <w:pStyle w:val="NoSpacing"/>
              <w:jc w:val="center"/>
              <w:rPr>
                <w:rFonts w:ascii="Arial" w:hAnsi="Arial" w:cs="Arial"/>
                <w:b/>
                <w:lang w:val="id-ID"/>
              </w:rPr>
            </w:pPr>
          </w:p>
          <w:p w:rsidR="005F5C0C" w:rsidRDefault="005F5C0C" w:rsidP="00494FB8">
            <w:pPr>
              <w:pStyle w:val="NoSpacing"/>
              <w:jc w:val="center"/>
              <w:rPr>
                <w:rFonts w:ascii="Arial" w:hAnsi="Arial" w:cs="Arial"/>
                <w:b/>
                <w:lang w:val="id-ID"/>
              </w:rPr>
            </w:pPr>
          </w:p>
          <w:p w:rsidR="005F5C0C" w:rsidRPr="00D745D1" w:rsidRDefault="005F5C0C" w:rsidP="00494FB8">
            <w:pPr>
              <w:pStyle w:val="NoSpacing"/>
              <w:jc w:val="center"/>
              <w:rPr>
                <w:rFonts w:ascii="Arial" w:hAnsi="Arial" w:cs="Arial"/>
                <w:u w:val="single"/>
                <w:lang w:val="id-ID"/>
              </w:rPr>
            </w:pPr>
            <w:r>
              <w:rPr>
                <w:rFonts w:ascii="Arial" w:hAnsi="Arial" w:cs="Arial"/>
                <w:u w:val="single"/>
                <w:lang w:val="id-ID"/>
              </w:rPr>
              <w:t>TRI HARTONO, SE</w:t>
            </w:r>
          </w:p>
          <w:p w:rsidR="005F5C0C" w:rsidRDefault="005F5C0C" w:rsidP="00494FB8">
            <w:pPr>
              <w:pStyle w:val="NoSpacing"/>
              <w:jc w:val="center"/>
              <w:rPr>
                <w:rFonts w:ascii="Arial" w:hAnsi="Arial" w:cs="Arial"/>
                <w:b/>
              </w:rPr>
            </w:pPr>
            <w:r w:rsidRPr="008F257D">
              <w:rPr>
                <w:rFonts w:ascii="Arial" w:hAnsi="Arial" w:cs="Arial"/>
              </w:rPr>
              <w:t>NIP.</w:t>
            </w:r>
            <w:r>
              <w:rPr>
                <w:rFonts w:ascii="Arial" w:hAnsi="Arial" w:cs="Arial"/>
                <w:color w:val="000000"/>
                <w:shd w:val="clear" w:color="auto" w:fill="FFFFFF"/>
              </w:rPr>
              <w:t xml:space="preserve"> </w:t>
            </w:r>
            <w:r>
              <w:rPr>
                <w:rFonts w:ascii="Arial" w:hAnsi="Arial" w:cs="Arial"/>
                <w:color w:val="000000"/>
                <w:shd w:val="clear" w:color="auto" w:fill="FFFFFF"/>
                <w:lang w:val="id-ID"/>
              </w:rPr>
              <w:t>19711011 199402 1 002</w:t>
            </w:r>
          </w:p>
        </w:tc>
        <w:tc>
          <w:tcPr>
            <w:tcW w:w="5081" w:type="dxa"/>
          </w:tcPr>
          <w:p w:rsidR="005F5C0C" w:rsidRDefault="005F5C0C" w:rsidP="00494FB8">
            <w:pPr>
              <w:pStyle w:val="NoSpacing"/>
              <w:rPr>
                <w:rFonts w:ascii="Arial" w:hAnsi="Arial" w:cs="Arial"/>
                <w:lang w:val="en-GB"/>
              </w:rPr>
            </w:pPr>
            <w:r>
              <w:rPr>
                <w:rFonts w:ascii="Arial" w:hAnsi="Arial" w:cs="Arial"/>
                <w:lang w:val="en-GB"/>
              </w:rPr>
              <w:t>Yogyakarta</w:t>
            </w:r>
            <w:r>
              <w:rPr>
                <w:rFonts w:ascii="Arial" w:hAnsi="Arial" w:cs="Arial"/>
                <w:lang w:val="id-ID"/>
              </w:rPr>
              <w:t xml:space="preserve">,      </w:t>
            </w:r>
            <w:r>
              <w:rPr>
                <w:rFonts w:ascii="Arial" w:hAnsi="Arial" w:cs="Arial"/>
                <w:color w:val="FFFFFF" w:themeColor="background1"/>
                <w:lang w:val="id-ID"/>
              </w:rPr>
              <w:t xml:space="preserve"> </w:t>
            </w:r>
            <w:r>
              <w:rPr>
                <w:rFonts w:ascii="Arial" w:hAnsi="Arial" w:cs="Arial"/>
                <w:color w:val="FFFFFF" w:themeColor="background1"/>
              </w:rPr>
              <w:t>J</w:t>
            </w:r>
          </w:p>
          <w:p w:rsidR="005F5C0C" w:rsidRDefault="005F5C0C" w:rsidP="00494FB8">
            <w:pPr>
              <w:pStyle w:val="NoSpacing"/>
              <w:rPr>
                <w:rFonts w:ascii="Arial" w:hAnsi="Arial" w:cs="Arial"/>
                <w:lang w:val="id-ID"/>
              </w:rPr>
            </w:pPr>
          </w:p>
          <w:p w:rsidR="005F5C0C" w:rsidRDefault="005F5C0C" w:rsidP="00494FB8">
            <w:pPr>
              <w:pStyle w:val="NoSpacing"/>
              <w:jc w:val="center"/>
              <w:rPr>
                <w:rFonts w:ascii="Arial" w:hAnsi="Arial" w:cs="Arial"/>
              </w:rPr>
            </w:pPr>
            <w:r>
              <w:rPr>
                <w:rFonts w:ascii="Arial" w:hAnsi="Arial" w:cs="Arial"/>
              </w:rPr>
              <w:t>Sekretaris Kelurahan</w:t>
            </w:r>
          </w:p>
          <w:p w:rsidR="005F5C0C" w:rsidRDefault="005F5C0C" w:rsidP="00494FB8">
            <w:pPr>
              <w:pStyle w:val="NoSpacing"/>
              <w:jc w:val="center"/>
              <w:rPr>
                <w:rFonts w:ascii="Arial" w:hAnsi="Arial" w:cs="Arial"/>
              </w:rPr>
            </w:pPr>
          </w:p>
          <w:p w:rsidR="005F5C0C" w:rsidRDefault="005F5C0C" w:rsidP="00494FB8">
            <w:pPr>
              <w:pStyle w:val="NoSpacing"/>
              <w:jc w:val="center"/>
              <w:rPr>
                <w:rFonts w:ascii="Arial" w:hAnsi="Arial" w:cs="Arial"/>
              </w:rPr>
            </w:pPr>
          </w:p>
          <w:p w:rsidR="005F5C0C" w:rsidRDefault="005F5C0C" w:rsidP="00494FB8">
            <w:pPr>
              <w:pStyle w:val="NoSpacing"/>
              <w:jc w:val="center"/>
              <w:rPr>
                <w:rFonts w:ascii="Arial" w:hAnsi="Arial" w:cs="Arial"/>
              </w:rPr>
            </w:pPr>
          </w:p>
          <w:p w:rsidR="005F5C0C" w:rsidRDefault="005F5C0C" w:rsidP="00494FB8">
            <w:pPr>
              <w:pStyle w:val="NoSpacing"/>
              <w:jc w:val="center"/>
              <w:rPr>
                <w:rFonts w:ascii="Arial" w:hAnsi="Arial" w:cs="Arial"/>
              </w:rPr>
            </w:pPr>
          </w:p>
          <w:p w:rsidR="005F5C0C" w:rsidRDefault="005F5C0C" w:rsidP="00494FB8">
            <w:pPr>
              <w:pStyle w:val="NoSpacing"/>
              <w:jc w:val="center"/>
              <w:rPr>
                <w:rFonts w:ascii="Arial" w:hAnsi="Arial" w:cs="Arial"/>
              </w:rPr>
            </w:pPr>
          </w:p>
          <w:p w:rsidR="005F5C0C" w:rsidRPr="00D745D1" w:rsidRDefault="005F5C0C" w:rsidP="00494FB8">
            <w:pPr>
              <w:pStyle w:val="NoSpacing"/>
              <w:jc w:val="center"/>
              <w:rPr>
                <w:rFonts w:ascii="Arial" w:hAnsi="Arial" w:cs="Arial"/>
                <w:u w:val="single"/>
                <w:lang w:val="id-ID"/>
              </w:rPr>
            </w:pPr>
            <w:r>
              <w:rPr>
                <w:rFonts w:ascii="Arial" w:hAnsi="Arial" w:cs="Arial"/>
                <w:u w:val="single"/>
                <w:lang w:val="id-ID"/>
              </w:rPr>
              <w:t>SAROSA, SP</w:t>
            </w:r>
          </w:p>
          <w:p w:rsidR="005F5C0C" w:rsidRDefault="005F5C0C" w:rsidP="00494FB8">
            <w:pPr>
              <w:pStyle w:val="NoSpacing"/>
              <w:jc w:val="center"/>
              <w:rPr>
                <w:rFonts w:ascii="Arial" w:hAnsi="Arial" w:cs="Arial"/>
                <w:lang w:val="id-ID"/>
              </w:rPr>
            </w:pPr>
            <w:r w:rsidRPr="008F257D">
              <w:rPr>
                <w:rFonts w:ascii="Arial" w:hAnsi="Arial" w:cs="Arial"/>
              </w:rPr>
              <w:t>NIP.</w:t>
            </w:r>
            <w:r>
              <w:rPr>
                <w:rFonts w:ascii="Arial" w:hAnsi="Arial" w:cs="Arial"/>
                <w:color w:val="000000"/>
                <w:shd w:val="clear" w:color="auto" w:fill="FFFFFF"/>
              </w:rPr>
              <w:t xml:space="preserve"> </w:t>
            </w:r>
            <w:r>
              <w:rPr>
                <w:rFonts w:ascii="Arial" w:hAnsi="Arial" w:cs="Arial"/>
                <w:color w:val="000000"/>
                <w:shd w:val="clear" w:color="auto" w:fill="FFFFFF"/>
                <w:lang w:val="id-ID"/>
              </w:rPr>
              <w:t>19711021 199303 1 003</w:t>
            </w:r>
          </w:p>
          <w:p w:rsidR="005F5C0C" w:rsidRDefault="005F5C0C" w:rsidP="00494FB8">
            <w:pPr>
              <w:pStyle w:val="NoSpacing"/>
              <w:jc w:val="center"/>
              <w:rPr>
                <w:rFonts w:ascii="Arial" w:hAnsi="Arial" w:cs="Arial"/>
                <w:lang w:val="id-ID"/>
              </w:rPr>
            </w:pPr>
          </w:p>
        </w:tc>
      </w:tr>
    </w:tbl>
    <w:p w:rsidR="005F5C0C" w:rsidRDefault="005F5C0C" w:rsidP="005F5C0C">
      <w:pPr>
        <w:rPr>
          <w:rFonts w:ascii="Arial" w:hAnsi="Arial" w:cs="Arial"/>
          <w:b/>
          <w:sz w:val="28"/>
          <w:szCs w:val="28"/>
        </w:rPr>
      </w:pPr>
    </w:p>
    <w:p w:rsidR="005F5C0C" w:rsidRDefault="005F5C0C" w:rsidP="005F5C0C">
      <w:pPr>
        <w:rPr>
          <w:rFonts w:ascii="Arial" w:hAnsi="Arial" w:cs="Arial"/>
          <w:b/>
          <w:sz w:val="28"/>
          <w:szCs w:val="28"/>
        </w:rPr>
      </w:pPr>
    </w:p>
    <w:p w:rsidR="005F5C0C" w:rsidRDefault="005F5C0C" w:rsidP="005F5C0C">
      <w:pPr>
        <w:rPr>
          <w:rFonts w:ascii="Arial" w:hAnsi="Arial" w:cs="Arial"/>
          <w:b/>
          <w:sz w:val="28"/>
          <w:szCs w:val="28"/>
        </w:rPr>
      </w:pPr>
    </w:p>
    <w:p w:rsidR="005F5C0C" w:rsidRDefault="005F5C0C" w:rsidP="005F5C0C">
      <w:pPr>
        <w:rPr>
          <w:rFonts w:ascii="Arial" w:hAnsi="Arial" w:cs="Arial"/>
          <w:b/>
          <w:sz w:val="28"/>
          <w:szCs w:val="28"/>
        </w:rPr>
      </w:pPr>
    </w:p>
    <w:p w:rsidR="005F5C0C" w:rsidRDefault="005F5C0C" w:rsidP="005F5C0C">
      <w:pPr>
        <w:rPr>
          <w:rFonts w:ascii="Arial" w:hAnsi="Arial" w:cs="Arial"/>
          <w:b/>
          <w:sz w:val="28"/>
          <w:szCs w:val="28"/>
        </w:rPr>
      </w:pPr>
    </w:p>
    <w:p w:rsidR="005F5C0C" w:rsidRDefault="005F5C0C" w:rsidP="005F5C0C">
      <w:pPr>
        <w:rPr>
          <w:rFonts w:ascii="Arial" w:hAnsi="Arial" w:cs="Arial"/>
          <w:b/>
          <w:sz w:val="28"/>
          <w:szCs w:val="28"/>
        </w:rPr>
      </w:pPr>
    </w:p>
    <w:p w:rsidR="005F5C0C" w:rsidRDefault="005F5C0C" w:rsidP="005F5C0C">
      <w:pPr>
        <w:rPr>
          <w:rFonts w:ascii="Arial" w:hAnsi="Arial" w:cs="Arial"/>
          <w:b/>
          <w:sz w:val="28"/>
          <w:szCs w:val="28"/>
        </w:rPr>
      </w:pPr>
    </w:p>
    <w:p w:rsidR="005F5C0C" w:rsidRDefault="005F5C0C" w:rsidP="005F5C0C">
      <w:pPr>
        <w:rPr>
          <w:rFonts w:ascii="Arial" w:hAnsi="Arial" w:cs="Arial"/>
          <w:b/>
          <w:sz w:val="28"/>
          <w:szCs w:val="28"/>
        </w:rPr>
      </w:pPr>
    </w:p>
    <w:p w:rsidR="005F5C0C" w:rsidRDefault="005F5C0C" w:rsidP="005F5C0C">
      <w:pPr>
        <w:rPr>
          <w:rFonts w:ascii="Arial" w:hAnsi="Arial" w:cs="Arial"/>
          <w:b/>
          <w:sz w:val="28"/>
          <w:szCs w:val="28"/>
        </w:rPr>
      </w:pPr>
    </w:p>
    <w:p w:rsidR="005F5C0C" w:rsidRDefault="005F5C0C" w:rsidP="005F5C0C">
      <w:pPr>
        <w:rPr>
          <w:rFonts w:ascii="Arial" w:hAnsi="Arial" w:cs="Arial"/>
          <w:b/>
          <w:sz w:val="28"/>
          <w:szCs w:val="28"/>
        </w:rPr>
      </w:pPr>
    </w:p>
    <w:p w:rsidR="005F5C0C" w:rsidRDefault="005F5C0C" w:rsidP="005F5C0C">
      <w:pPr>
        <w:rPr>
          <w:rFonts w:ascii="Arial" w:hAnsi="Arial" w:cs="Arial"/>
          <w:b/>
          <w:sz w:val="28"/>
          <w:szCs w:val="28"/>
        </w:rPr>
      </w:pPr>
    </w:p>
    <w:p w:rsidR="005F5C0C" w:rsidRDefault="005F5C0C" w:rsidP="005F5C0C">
      <w:pPr>
        <w:rPr>
          <w:rFonts w:ascii="Arial" w:hAnsi="Arial" w:cs="Arial"/>
          <w:b/>
          <w:sz w:val="28"/>
          <w:szCs w:val="28"/>
        </w:rPr>
      </w:pPr>
    </w:p>
    <w:p w:rsidR="005F5C0C" w:rsidRDefault="005F5C0C" w:rsidP="005F5C0C">
      <w:pPr>
        <w:rPr>
          <w:rFonts w:ascii="Arial" w:hAnsi="Arial" w:cs="Arial"/>
          <w:b/>
          <w:sz w:val="28"/>
          <w:szCs w:val="28"/>
        </w:rPr>
      </w:pPr>
    </w:p>
    <w:p w:rsidR="005F5C0C" w:rsidRDefault="005F5C0C" w:rsidP="005F5C0C">
      <w:pPr>
        <w:rPr>
          <w:rFonts w:ascii="Arial" w:hAnsi="Arial" w:cs="Arial"/>
          <w:b/>
          <w:sz w:val="28"/>
          <w:szCs w:val="28"/>
        </w:rPr>
      </w:pPr>
    </w:p>
    <w:p w:rsidR="005F5C0C" w:rsidRDefault="005F5C0C" w:rsidP="005F5C0C">
      <w:pPr>
        <w:rPr>
          <w:rFonts w:ascii="Arial" w:hAnsi="Arial" w:cs="Arial"/>
          <w:b/>
          <w:sz w:val="28"/>
          <w:szCs w:val="28"/>
        </w:rPr>
      </w:pPr>
    </w:p>
    <w:p w:rsidR="005F5C0C" w:rsidRDefault="005F5C0C" w:rsidP="005F5C0C">
      <w:pPr>
        <w:rPr>
          <w:rFonts w:ascii="Arial" w:hAnsi="Arial" w:cs="Arial"/>
          <w:b/>
          <w:sz w:val="28"/>
          <w:szCs w:val="28"/>
        </w:rPr>
      </w:pPr>
    </w:p>
    <w:p w:rsidR="005F5C0C" w:rsidRDefault="005F5C0C" w:rsidP="005F5C0C">
      <w:pPr>
        <w:rPr>
          <w:rFonts w:ascii="Arial" w:hAnsi="Arial" w:cs="Arial"/>
          <w:b/>
          <w:sz w:val="28"/>
          <w:szCs w:val="28"/>
        </w:rPr>
      </w:pPr>
    </w:p>
    <w:p w:rsidR="005F5C0C" w:rsidRDefault="005F5C0C" w:rsidP="005F5C0C">
      <w:pPr>
        <w:rPr>
          <w:rFonts w:ascii="Arial" w:hAnsi="Arial" w:cs="Arial"/>
          <w:b/>
          <w:sz w:val="28"/>
          <w:szCs w:val="28"/>
        </w:rPr>
      </w:pPr>
    </w:p>
    <w:p w:rsidR="005F5C0C" w:rsidRDefault="005F5C0C" w:rsidP="005F5C0C">
      <w:pPr>
        <w:rPr>
          <w:rFonts w:ascii="Arial" w:hAnsi="Arial" w:cs="Arial"/>
          <w:b/>
          <w:sz w:val="28"/>
          <w:szCs w:val="28"/>
        </w:rPr>
      </w:pPr>
    </w:p>
    <w:p w:rsidR="005F5C0C" w:rsidRDefault="005F5C0C" w:rsidP="005F5C0C">
      <w:pPr>
        <w:rPr>
          <w:rFonts w:ascii="Arial" w:hAnsi="Arial" w:cs="Arial"/>
          <w:b/>
          <w:sz w:val="28"/>
          <w:szCs w:val="28"/>
        </w:rPr>
      </w:pPr>
    </w:p>
    <w:p w:rsidR="005F5C0C" w:rsidRDefault="005F5C0C">
      <w:pPr>
        <w:spacing w:after="160" w:line="259" w:lineRule="auto"/>
      </w:pPr>
      <w:r>
        <w:br w:type="page"/>
      </w:r>
    </w:p>
    <w:p w:rsidR="005F5C0C" w:rsidRDefault="005F5C0C" w:rsidP="005F5C0C">
      <w:pPr>
        <w:tabs>
          <w:tab w:val="left" w:pos="0"/>
          <w:tab w:val="left" w:pos="1800"/>
          <w:tab w:val="left" w:pos="2280"/>
        </w:tabs>
        <w:jc w:val="both"/>
        <w:rPr>
          <w:rFonts w:ascii="Arial" w:eastAsia="Arial" w:hAnsi="Arial" w:cs="Arial"/>
          <w:sz w:val="28"/>
          <w:szCs w:val="28"/>
        </w:rPr>
      </w:pPr>
      <w:r>
        <w:rPr>
          <w:rFonts w:ascii="Arial" w:eastAsia="Arial" w:hAnsi="Arial" w:cs="Arial"/>
          <w:sz w:val="28"/>
          <w:szCs w:val="28"/>
        </w:rPr>
        <w:lastRenderedPageBreak/>
        <w:t xml:space="preserve">                                   PEMERINTAH KOTA YOGYAKARTA</w:t>
      </w:r>
      <w:r>
        <w:rPr>
          <w:noProof/>
          <w:lang w:val="id-ID" w:eastAsia="id-ID"/>
        </w:rPr>
        <w:drawing>
          <wp:anchor distT="0" distB="0" distL="114300" distR="114300" simplePos="0" relativeHeight="251663360" behindDoc="0" locked="0" layoutInCell="1" hidden="0" allowOverlap="1" wp14:anchorId="46A7A501" wp14:editId="2871EF08">
            <wp:simplePos x="0" y="0"/>
            <wp:positionH relativeFrom="column">
              <wp:posOffset>609600</wp:posOffset>
            </wp:positionH>
            <wp:positionV relativeFrom="paragraph">
              <wp:posOffset>116840</wp:posOffset>
            </wp:positionV>
            <wp:extent cx="685800" cy="887095"/>
            <wp:effectExtent l="0" t="0" r="0" b="0"/>
            <wp:wrapNone/>
            <wp:docPr id="2" name="image2.jpg" descr="http://masterintra.jogja.go.id/Logo%20Pemkot/logokecil.BMP"/>
            <wp:cNvGraphicFramePr/>
            <a:graphic xmlns:a="http://schemas.openxmlformats.org/drawingml/2006/main">
              <a:graphicData uri="http://schemas.openxmlformats.org/drawingml/2006/picture">
                <pic:pic xmlns:pic="http://schemas.openxmlformats.org/drawingml/2006/picture">
                  <pic:nvPicPr>
                    <pic:cNvPr id="0" name="image2.jpg" descr="http://masterintra.jogja.go.id/Logo%20Pemkot/logokecil.BMP"/>
                    <pic:cNvPicPr preferRelativeResize="0"/>
                  </pic:nvPicPr>
                  <pic:blipFill>
                    <a:blip r:embed="rId5"/>
                    <a:srcRect/>
                    <a:stretch>
                      <a:fillRect/>
                    </a:stretch>
                  </pic:blipFill>
                  <pic:spPr>
                    <a:xfrm>
                      <a:off x="0" y="0"/>
                      <a:ext cx="685800" cy="887095"/>
                    </a:xfrm>
                    <a:prstGeom prst="rect">
                      <a:avLst/>
                    </a:prstGeom>
                    <a:ln/>
                  </pic:spPr>
                </pic:pic>
              </a:graphicData>
            </a:graphic>
          </wp:anchor>
        </w:drawing>
      </w:r>
    </w:p>
    <w:p w:rsidR="005F5C0C" w:rsidRDefault="005F5C0C" w:rsidP="005F5C0C">
      <w:pPr>
        <w:pBdr>
          <w:top w:val="nil"/>
          <w:left w:val="nil"/>
          <w:bottom w:val="single" w:sz="6" w:space="0" w:color="000000"/>
          <w:right w:val="nil"/>
          <w:between w:val="nil"/>
        </w:pBdr>
        <w:tabs>
          <w:tab w:val="left" w:pos="0"/>
        </w:tabs>
        <w:jc w:val="center"/>
        <w:rPr>
          <w:rFonts w:ascii="Arial" w:eastAsia="Arial" w:hAnsi="Arial" w:cs="Arial"/>
          <w:b/>
          <w:color w:val="000000"/>
          <w:sz w:val="36"/>
          <w:szCs w:val="36"/>
        </w:rPr>
      </w:pPr>
      <w:r>
        <w:rPr>
          <w:rFonts w:ascii="Arial" w:eastAsia="Arial" w:hAnsi="Arial" w:cs="Arial"/>
          <w:b/>
          <w:color w:val="000000"/>
          <w:sz w:val="36"/>
          <w:szCs w:val="36"/>
        </w:rPr>
        <w:t xml:space="preserve">       KEMANTREN NGAMPILAN</w:t>
      </w:r>
    </w:p>
    <w:p w:rsidR="005F5C0C" w:rsidRDefault="005F5C0C" w:rsidP="005F5C0C">
      <w:pPr>
        <w:pBdr>
          <w:top w:val="nil"/>
          <w:left w:val="nil"/>
          <w:bottom w:val="single" w:sz="6" w:space="0" w:color="000000"/>
          <w:right w:val="nil"/>
          <w:between w:val="nil"/>
        </w:pBdr>
        <w:tabs>
          <w:tab w:val="left" w:pos="0"/>
        </w:tabs>
        <w:jc w:val="center"/>
        <w:rPr>
          <w:rFonts w:ascii="Arial" w:eastAsia="Arial" w:hAnsi="Arial" w:cs="Arial"/>
          <w:b/>
          <w:color w:val="000000"/>
          <w:sz w:val="36"/>
          <w:szCs w:val="36"/>
        </w:rPr>
      </w:pPr>
      <w:r>
        <w:rPr>
          <w:noProof/>
          <w:color w:val="000000"/>
          <w:lang w:val="id-ID" w:eastAsia="id-ID"/>
        </w:rPr>
        <w:drawing>
          <wp:inline distT="0" distB="0" distL="0" distR="0" wp14:anchorId="35EBCD50" wp14:editId="323053E0">
            <wp:extent cx="2724150" cy="523875"/>
            <wp:effectExtent l="0" t="0" r="0" b="0"/>
            <wp:docPr id="4" name="image1.png" descr="KNGAMPILAN"/>
            <wp:cNvGraphicFramePr/>
            <a:graphic xmlns:a="http://schemas.openxmlformats.org/drawingml/2006/main">
              <a:graphicData uri="http://schemas.openxmlformats.org/drawingml/2006/picture">
                <pic:pic xmlns:pic="http://schemas.openxmlformats.org/drawingml/2006/picture">
                  <pic:nvPicPr>
                    <pic:cNvPr id="0" name="image1.png" descr="KNGAMPILAN"/>
                    <pic:cNvPicPr preferRelativeResize="0"/>
                  </pic:nvPicPr>
                  <pic:blipFill>
                    <a:blip r:embed="rId6"/>
                    <a:srcRect/>
                    <a:stretch>
                      <a:fillRect/>
                    </a:stretch>
                  </pic:blipFill>
                  <pic:spPr>
                    <a:xfrm>
                      <a:off x="0" y="0"/>
                      <a:ext cx="2724150" cy="523875"/>
                    </a:xfrm>
                    <a:prstGeom prst="rect">
                      <a:avLst/>
                    </a:prstGeom>
                    <a:ln/>
                  </pic:spPr>
                </pic:pic>
              </a:graphicData>
            </a:graphic>
          </wp:inline>
        </w:drawing>
      </w:r>
    </w:p>
    <w:p w:rsidR="005F5C0C" w:rsidRDefault="005F5C0C" w:rsidP="005F5C0C">
      <w:pPr>
        <w:pBdr>
          <w:top w:val="nil"/>
          <w:left w:val="nil"/>
          <w:bottom w:val="single" w:sz="6" w:space="0" w:color="000000"/>
          <w:right w:val="nil"/>
          <w:between w:val="nil"/>
        </w:pBdr>
        <w:tabs>
          <w:tab w:val="left" w:pos="0"/>
        </w:tabs>
        <w:jc w:val="center"/>
        <w:rPr>
          <w:rFonts w:ascii="Arial" w:eastAsia="Arial" w:hAnsi="Arial" w:cs="Arial"/>
          <w:b/>
          <w:color w:val="000000"/>
          <w:sz w:val="20"/>
          <w:szCs w:val="20"/>
        </w:rPr>
      </w:pPr>
      <w:r>
        <w:rPr>
          <w:rFonts w:ascii="Arial" w:eastAsia="Arial" w:hAnsi="Arial" w:cs="Arial"/>
          <w:color w:val="000000"/>
          <w:sz w:val="20"/>
          <w:szCs w:val="20"/>
        </w:rPr>
        <w:t>Jl. KH Wakhid Hasyim No. 12 Yogyakarta Kode Pos: 55262Telp</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0274) 376984 Fax (0274) 375782</w:t>
      </w:r>
    </w:p>
    <w:p w:rsidR="005F5C0C" w:rsidRDefault="005F5C0C" w:rsidP="005F5C0C">
      <w:pPr>
        <w:pBdr>
          <w:top w:val="nil"/>
          <w:left w:val="nil"/>
          <w:bottom w:val="single" w:sz="6" w:space="0" w:color="000000"/>
          <w:right w:val="nil"/>
          <w:between w:val="nil"/>
        </w:pBdr>
        <w:tabs>
          <w:tab w:val="left" w:pos="0"/>
        </w:tabs>
        <w:jc w:val="center"/>
        <w:rPr>
          <w:rFonts w:ascii="Arial" w:eastAsia="Arial" w:hAnsi="Arial" w:cs="Arial"/>
          <w:color w:val="000000"/>
          <w:sz w:val="20"/>
          <w:szCs w:val="20"/>
        </w:rPr>
      </w:pPr>
      <w:r>
        <w:rPr>
          <w:rFonts w:ascii="Arial" w:eastAsia="Arial" w:hAnsi="Arial" w:cs="Arial"/>
          <w:color w:val="000000"/>
          <w:sz w:val="20"/>
          <w:szCs w:val="20"/>
        </w:rPr>
        <w:t>EMAIL</w:t>
      </w:r>
      <w:proofErr w:type="gramStart"/>
      <w:r>
        <w:rPr>
          <w:rFonts w:ascii="Arial" w:eastAsia="Arial" w:hAnsi="Arial" w:cs="Arial"/>
          <w:color w:val="000000"/>
          <w:sz w:val="20"/>
          <w:szCs w:val="20"/>
        </w:rPr>
        <w:t>:ng</w:t>
      </w:r>
      <w:proofErr w:type="gramEnd"/>
      <w:r>
        <w:rPr>
          <w:rFonts w:ascii="Arial" w:eastAsia="Arial" w:hAnsi="Arial" w:cs="Arial"/>
          <w:color w:val="000000"/>
          <w:sz w:val="20"/>
          <w:szCs w:val="20"/>
        </w:rPr>
        <w:fldChar w:fldCharType="begin"/>
      </w:r>
      <w:r>
        <w:rPr>
          <w:rFonts w:ascii="Arial" w:eastAsia="Arial" w:hAnsi="Arial" w:cs="Arial"/>
          <w:color w:val="000000"/>
          <w:sz w:val="20"/>
          <w:szCs w:val="20"/>
        </w:rPr>
        <w:instrText xml:space="preserve"> HYPERLINK "mailto:sosromenduran@jogjakota.go.id" \h </w:instrText>
      </w:r>
      <w:r>
        <w:rPr>
          <w:rFonts w:ascii="Arial" w:eastAsia="Arial" w:hAnsi="Arial" w:cs="Arial"/>
          <w:color w:val="000000"/>
          <w:sz w:val="20"/>
          <w:szCs w:val="20"/>
        </w:rPr>
        <w:fldChar w:fldCharType="separate"/>
      </w:r>
      <w:r>
        <w:rPr>
          <w:rFonts w:ascii="Arial" w:eastAsia="Arial" w:hAnsi="Arial" w:cs="Arial"/>
          <w:color w:val="000000"/>
          <w:sz w:val="20"/>
          <w:szCs w:val="20"/>
        </w:rPr>
        <w:t>@jogjakota.go.id</w:t>
      </w:r>
      <w:r>
        <w:rPr>
          <w:rFonts w:ascii="Arial" w:eastAsia="Arial" w:hAnsi="Arial" w:cs="Arial"/>
          <w:color w:val="000000"/>
          <w:sz w:val="20"/>
          <w:szCs w:val="20"/>
        </w:rPr>
        <w:fldChar w:fldCharType="end"/>
      </w:r>
    </w:p>
    <w:p w:rsidR="005F5C0C" w:rsidRDefault="005F5C0C" w:rsidP="005F5C0C">
      <w:pPr>
        <w:pBdr>
          <w:top w:val="nil"/>
          <w:left w:val="nil"/>
          <w:bottom w:val="single" w:sz="6" w:space="0" w:color="000000"/>
          <w:right w:val="nil"/>
          <w:between w:val="nil"/>
        </w:pBdr>
        <w:tabs>
          <w:tab w:val="left" w:pos="0"/>
        </w:tabs>
        <w:jc w:val="center"/>
        <w:rPr>
          <w:rFonts w:ascii="Arial" w:eastAsia="Arial" w:hAnsi="Arial" w:cs="Arial"/>
          <w:color w:val="000000"/>
          <w:sz w:val="20"/>
          <w:szCs w:val="20"/>
        </w:rPr>
      </w:pPr>
      <w:r>
        <w:rPr>
          <w:rFonts w:ascii="Arial" w:eastAsia="Arial" w:hAnsi="Arial" w:cs="Arial"/>
          <w:color w:val="000000"/>
          <w:sz w:val="20"/>
          <w:szCs w:val="20"/>
        </w:rPr>
        <w:t xml:space="preserve">HOTLINE SMS: 08122780001 HOTLINE EMAIL: </w:t>
      </w:r>
      <w:hyperlink r:id="rId15">
        <w:r>
          <w:rPr>
            <w:rFonts w:ascii="Arial" w:eastAsia="Arial" w:hAnsi="Arial" w:cs="Arial"/>
            <w:color w:val="000000"/>
            <w:sz w:val="20"/>
            <w:szCs w:val="20"/>
          </w:rPr>
          <w:t>upik@jogjakota.go.id</w:t>
        </w:r>
      </w:hyperlink>
    </w:p>
    <w:p w:rsidR="005F5C0C" w:rsidRDefault="005F5C0C" w:rsidP="005F5C0C">
      <w:pPr>
        <w:pBdr>
          <w:top w:val="nil"/>
          <w:left w:val="nil"/>
          <w:bottom w:val="single" w:sz="6" w:space="0" w:color="000000"/>
          <w:right w:val="nil"/>
          <w:between w:val="nil"/>
        </w:pBdr>
        <w:tabs>
          <w:tab w:val="left" w:pos="0"/>
        </w:tabs>
        <w:jc w:val="center"/>
        <w:rPr>
          <w:rFonts w:ascii="Arial" w:eastAsia="Arial" w:hAnsi="Arial" w:cs="Arial"/>
          <w:color w:val="000000"/>
          <w:sz w:val="20"/>
          <w:szCs w:val="20"/>
        </w:rPr>
      </w:pPr>
      <w:r>
        <w:rPr>
          <w:rFonts w:ascii="Arial" w:eastAsia="Arial" w:hAnsi="Arial" w:cs="Arial"/>
          <w:color w:val="000000"/>
          <w:sz w:val="20"/>
          <w:szCs w:val="20"/>
        </w:rPr>
        <w:t xml:space="preserve">WEBSITE: </w:t>
      </w:r>
      <w:hyperlink r:id="rId16">
        <w:r>
          <w:rPr>
            <w:rFonts w:ascii="Arial" w:eastAsia="Arial" w:hAnsi="Arial" w:cs="Arial"/>
            <w:color w:val="000000"/>
            <w:sz w:val="20"/>
            <w:szCs w:val="20"/>
          </w:rPr>
          <w:t>www.jogjakota.go.id</w:t>
        </w:r>
      </w:hyperlink>
    </w:p>
    <w:p w:rsidR="005F5C0C" w:rsidRDefault="005F5C0C" w:rsidP="005F5C0C">
      <w:pPr>
        <w:pBdr>
          <w:top w:val="nil"/>
          <w:left w:val="nil"/>
          <w:bottom w:val="nil"/>
          <w:right w:val="nil"/>
          <w:between w:val="nil"/>
        </w:pBdr>
        <w:spacing w:after="200" w:line="360" w:lineRule="auto"/>
        <w:ind w:right="-18"/>
        <w:jc w:val="center"/>
        <w:rPr>
          <w:rFonts w:ascii="Arial" w:eastAsia="Arial" w:hAnsi="Arial" w:cs="Arial"/>
          <w:b/>
          <w:color w:val="000000"/>
          <w:sz w:val="28"/>
          <w:szCs w:val="28"/>
        </w:rPr>
      </w:pPr>
    </w:p>
    <w:p w:rsidR="005F5C0C" w:rsidRDefault="005F5C0C" w:rsidP="005F5C0C">
      <w:pPr>
        <w:pBdr>
          <w:top w:val="nil"/>
          <w:left w:val="nil"/>
          <w:bottom w:val="nil"/>
          <w:right w:val="nil"/>
          <w:between w:val="nil"/>
        </w:pBdr>
        <w:spacing w:after="200" w:line="360" w:lineRule="auto"/>
        <w:ind w:right="-18"/>
        <w:jc w:val="center"/>
        <w:rPr>
          <w:rFonts w:ascii="Arial" w:eastAsia="Arial" w:hAnsi="Arial" w:cs="Arial"/>
          <w:b/>
          <w:color w:val="000000"/>
        </w:rPr>
      </w:pPr>
      <w:r>
        <w:rPr>
          <w:rFonts w:ascii="Arial" w:eastAsia="Arial" w:hAnsi="Arial" w:cs="Arial"/>
          <w:b/>
          <w:color w:val="000000"/>
        </w:rPr>
        <w:t>PERJANJIAN KINERJA PENGAWAS SETARA ESELON IV</w:t>
      </w:r>
    </w:p>
    <w:p w:rsidR="005F5C0C" w:rsidRDefault="005F5C0C" w:rsidP="005F5C0C">
      <w:pPr>
        <w:pBdr>
          <w:top w:val="nil"/>
          <w:left w:val="nil"/>
          <w:bottom w:val="nil"/>
          <w:right w:val="nil"/>
          <w:between w:val="nil"/>
        </w:pBdr>
        <w:spacing w:after="200" w:line="360" w:lineRule="auto"/>
        <w:ind w:right="-18"/>
        <w:jc w:val="center"/>
        <w:rPr>
          <w:rFonts w:ascii="Arial" w:eastAsia="Arial" w:hAnsi="Arial" w:cs="Arial"/>
          <w:b/>
          <w:color w:val="000000"/>
        </w:rPr>
      </w:pPr>
      <w:r>
        <w:rPr>
          <w:rFonts w:ascii="Arial" w:eastAsia="Arial" w:hAnsi="Arial" w:cs="Arial"/>
          <w:b/>
          <w:color w:val="000000"/>
        </w:rPr>
        <w:t>TAHUN 202</w:t>
      </w:r>
      <w:r>
        <w:rPr>
          <w:rFonts w:ascii="Arial" w:eastAsia="Arial" w:hAnsi="Arial" w:cs="Arial"/>
          <w:b/>
        </w:rPr>
        <w:t>2</w:t>
      </w:r>
    </w:p>
    <w:p w:rsidR="005F5C0C" w:rsidRDefault="005F5C0C" w:rsidP="005F5C0C">
      <w:pPr>
        <w:pBdr>
          <w:top w:val="nil"/>
          <w:left w:val="nil"/>
          <w:bottom w:val="nil"/>
          <w:right w:val="nil"/>
          <w:between w:val="nil"/>
        </w:pBdr>
        <w:spacing w:after="200" w:line="360" w:lineRule="auto"/>
        <w:ind w:right="-18"/>
        <w:jc w:val="both"/>
        <w:rPr>
          <w:rFonts w:ascii="Arial" w:eastAsia="Arial" w:hAnsi="Arial" w:cs="Arial"/>
          <w:color w:val="000000"/>
        </w:rPr>
      </w:pPr>
      <w:r>
        <w:rPr>
          <w:rFonts w:ascii="Arial" w:eastAsia="Arial" w:hAnsi="Arial" w:cs="Arial"/>
          <w:color w:val="000000"/>
        </w:rPr>
        <w:t>Dalam rangka mewujudkan manajemen pemerintahan yang efektif, transparan dan akuntabel serta berorientasi pada hasil, kami yang bertanda tangan di bawah ini:</w:t>
      </w:r>
    </w:p>
    <w:tbl>
      <w:tblPr>
        <w:tblW w:w="9039" w:type="dxa"/>
        <w:tblBorders>
          <w:top w:val="nil"/>
          <w:left w:val="nil"/>
          <w:bottom w:val="nil"/>
          <w:right w:val="nil"/>
          <w:insideH w:val="nil"/>
          <w:insideV w:val="nil"/>
        </w:tblBorders>
        <w:tblLayout w:type="fixed"/>
        <w:tblLook w:val="0000" w:firstRow="0" w:lastRow="0" w:firstColumn="0" w:lastColumn="0" w:noHBand="0" w:noVBand="0"/>
      </w:tblPr>
      <w:tblGrid>
        <w:gridCol w:w="1384"/>
        <w:gridCol w:w="425"/>
        <w:gridCol w:w="7230"/>
      </w:tblGrid>
      <w:tr w:rsidR="005F5C0C" w:rsidTr="00494FB8">
        <w:trPr>
          <w:trHeight w:val="96"/>
        </w:trPr>
        <w:tc>
          <w:tcPr>
            <w:tcW w:w="1384"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Nama</w:t>
            </w:r>
          </w:p>
        </w:tc>
        <w:tc>
          <w:tcPr>
            <w:tcW w:w="425"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w:t>
            </w:r>
          </w:p>
        </w:tc>
        <w:tc>
          <w:tcPr>
            <w:tcW w:w="7230"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Imam Kusno,S.H.</w:t>
            </w:r>
          </w:p>
        </w:tc>
      </w:tr>
      <w:tr w:rsidR="005F5C0C" w:rsidTr="00494FB8">
        <w:tc>
          <w:tcPr>
            <w:tcW w:w="1384"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Jabatan</w:t>
            </w:r>
          </w:p>
        </w:tc>
        <w:tc>
          <w:tcPr>
            <w:tcW w:w="425"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w:t>
            </w:r>
          </w:p>
        </w:tc>
        <w:tc>
          <w:tcPr>
            <w:tcW w:w="7230"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333333"/>
                <w:shd w:val="clear" w:color="auto" w:fill="FBFBFB"/>
              </w:rPr>
              <w:t>Ka Seksi Pemerintahan, Ketentraman, dan Ketertiban Kelurahan Ngampilan Kemantren Ngampilan</w:t>
            </w:r>
          </w:p>
        </w:tc>
      </w:tr>
    </w:tbl>
    <w:p w:rsidR="005F5C0C" w:rsidRDefault="005F5C0C" w:rsidP="005F5C0C">
      <w:pPr>
        <w:pBdr>
          <w:top w:val="nil"/>
          <w:left w:val="nil"/>
          <w:bottom w:val="nil"/>
          <w:right w:val="nil"/>
          <w:between w:val="nil"/>
        </w:pBdr>
        <w:spacing w:after="200" w:line="360" w:lineRule="auto"/>
        <w:ind w:right="-18"/>
        <w:jc w:val="both"/>
        <w:rPr>
          <w:rFonts w:ascii="Arial" w:eastAsia="Arial" w:hAnsi="Arial" w:cs="Arial"/>
          <w:b/>
          <w:color w:val="000000"/>
        </w:rPr>
      </w:pPr>
      <w:r>
        <w:rPr>
          <w:rFonts w:ascii="Arial" w:eastAsia="Arial" w:hAnsi="Arial" w:cs="Arial"/>
          <w:color w:val="000000"/>
        </w:rPr>
        <w:t xml:space="preserve">Selanjutnya disebut </w:t>
      </w:r>
      <w:r>
        <w:rPr>
          <w:rFonts w:ascii="Arial" w:eastAsia="Arial" w:hAnsi="Arial" w:cs="Arial"/>
          <w:b/>
          <w:color w:val="000000"/>
        </w:rPr>
        <w:t>pihak pertama</w:t>
      </w:r>
    </w:p>
    <w:tbl>
      <w:tblPr>
        <w:tblW w:w="9139" w:type="dxa"/>
        <w:tblBorders>
          <w:top w:val="nil"/>
          <w:left w:val="nil"/>
          <w:bottom w:val="nil"/>
          <w:right w:val="nil"/>
          <w:insideH w:val="nil"/>
          <w:insideV w:val="nil"/>
        </w:tblBorders>
        <w:tblLayout w:type="fixed"/>
        <w:tblLook w:val="0000" w:firstRow="0" w:lastRow="0" w:firstColumn="0" w:lastColumn="0" w:noHBand="0" w:noVBand="0"/>
      </w:tblPr>
      <w:tblGrid>
        <w:gridCol w:w="1399"/>
        <w:gridCol w:w="430"/>
        <w:gridCol w:w="7310"/>
      </w:tblGrid>
      <w:tr w:rsidR="005F5C0C" w:rsidTr="00494FB8">
        <w:trPr>
          <w:trHeight w:val="68"/>
        </w:trPr>
        <w:tc>
          <w:tcPr>
            <w:tcW w:w="1399"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Nama</w:t>
            </w:r>
          </w:p>
        </w:tc>
        <w:tc>
          <w:tcPr>
            <w:tcW w:w="430"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w:t>
            </w:r>
          </w:p>
        </w:tc>
        <w:tc>
          <w:tcPr>
            <w:tcW w:w="7310" w:type="dxa"/>
            <w:tcBorders>
              <w:top w:val="nil"/>
              <w:left w:val="nil"/>
              <w:bottom w:val="nil"/>
              <w:right w:val="nil"/>
            </w:tcBorders>
            <w:tcMar>
              <w:top w:w="0" w:type="dxa"/>
              <w:left w:w="108" w:type="dxa"/>
              <w:bottom w:w="0" w:type="dxa"/>
              <w:right w:w="108" w:type="dxa"/>
            </w:tcMar>
          </w:tcPr>
          <w:p w:rsidR="005F5C0C" w:rsidRDefault="005F5C0C" w:rsidP="00494FB8">
            <w:pPr>
              <w:spacing w:line="360" w:lineRule="auto"/>
              <w:rPr>
                <w:rFonts w:ascii="Arial" w:eastAsia="Arial" w:hAnsi="Arial" w:cs="Arial"/>
              </w:rPr>
            </w:pPr>
            <w:r>
              <w:rPr>
                <w:rFonts w:ascii="Arial" w:eastAsia="Arial" w:hAnsi="Arial" w:cs="Arial"/>
              </w:rPr>
              <w:t>Tri Hartono, S.E.</w:t>
            </w:r>
          </w:p>
        </w:tc>
      </w:tr>
      <w:tr w:rsidR="005F5C0C" w:rsidTr="00494FB8">
        <w:trPr>
          <w:trHeight w:val="746"/>
        </w:trPr>
        <w:tc>
          <w:tcPr>
            <w:tcW w:w="1399"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Jabatan</w:t>
            </w:r>
          </w:p>
        </w:tc>
        <w:tc>
          <w:tcPr>
            <w:tcW w:w="430"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w:t>
            </w:r>
          </w:p>
        </w:tc>
        <w:tc>
          <w:tcPr>
            <w:tcW w:w="7310" w:type="dxa"/>
            <w:tcBorders>
              <w:top w:val="nil"/>
              <w:left w:val="nil"/>
              <w:bottom w:val="nil"/>
              <w:right w:val="nil"/>
            </w:tcBorders>
          </w:tcPr>
          <w:p w:rsidR="005F5C0C" w:rsidRDefault="005F5C0C" w:rsidP="00494FB8">
            <w:pPr>
              <w:spacing w:line="360" w:lineRule="auto"/>
              <w:ind w:right="-17"/>
              <w:jc w:val="both"/>
              <w:rPr>
                <w:rFonts w:ascii="Arial" w:eastAsia="Arial" w:hAnsi="Arial" w:cs="Arial"/>
              </w:rPr>
            </w:pPr>
            <w:r>
              <w:rPr>
                <w:rFonts w:ascii="Arial" w:eastAsia="Arial" w:hAnsi="Arial" w:cs="Arial"/>
              </w:rPr>
              <w:t>Lurah Kelurahan Ngampilan Kemantren Ngampilan</w:t>
            </w:r>
          </w:p>
        </w:tc>
      </w:tr>
    </w:tbl>
    <w:p w:rsidR="005F5C0C" w:rsidRDefault="005F5C0C" w:rsidP="005F5C0C">
      <w:pPr>
        <w:pBdr>
          <w:top w:val="nil"/>
          <w:left w:val="nil"/>
          <w:bottom w:val="nil"/>
          <w:right w:val="nil"/>
          <w:between w:val="nil"/>
        </w:pBdr>
        <w:spacing w:after="200" w:line="360" w:lineRule="auto"/>
        <w:ind w:right="-18"/>
        <w:jc w:val="both"/>
        <w:rPr>
          <w:rFonts w:ascii="Arial" w:eastAsia="Arial" w:hAnsi="Arial" w:cs="Arial"/>
          <w:b/>
          <w:color w:val="000000"/>
        </w:rPr>
      </w:pPr>
      <w:r>
        <w:rPr>
          <w:rFonts w:ascii="Arial" w:eastAsia="Arial" w:hAnsi="Arial" w:cs="Arial"/>
          <w:color w:val="000000"/>
        </w:rPr>
        <w:t xml:space="preserve">Selaku atasan pihak pertama, selanjutnya disebut </w:t>
      </w:r>
      <w:r>
        <w:rPr>
          <w:rFonts w:ascii="Arial" w:eastAsia="Arial" w:hAnsi="Arial" w:cs="Arial"/>
          <w:b/>
          <w:color w:val="000000"/>
        </w:rPr>
        <w:t>pihak kedua</w:t>
      </w:r>
    </w:p>
    <w:p w:rsidR="005F5C0C" w:rsidRDefault="005F5C0C" w:rsidP="005F5C0C">
      <w:pPr>
        <w:spacing w:line="360" w:lineRule="auto"/>
        <w:jc w:val="both"/>
        <w:rPr>
          <w:rFonts w:ascii="Arial" w:eastAsia="Arial" w:hAnsi="Arial" w:cs="Arial"/>
        </w:rPr>
      </w:pPr>
      <w:r>
        <w:rPr>
          <w:rFonts w:ascii="Arial" w:eastAsia="Arial" w:hAnsi="Arial" w:cs="Arial"/>
        </w:rPr>
        <w:t xml:space="preserve">Pihak pertama berjanji </w:t>
      </w:r>
      <w:proofErr w:type="gramStart"/>
      <w:r>
        <w:rPr>
          <w:rFonts w:ascii="Arial" w:eastAsia="Arial" w:hAnsi="Arial" w:cs="Arial"/>
        </w:rPr>
        <w:t>akan</w:t>
      </w:r>
      <w:proofErr w:type="gramEnd"/>
      <w:r>
        <w:rPr>
          <w:rFonts w:ascii="Arial" w:eastAsia="Arial" w:hAnsi="Arial" w:cs="Arial"/>
        </w:rPr>
        <w:t xml:space="preserve"> mewujudkan target kinerja yang sesuai lampiran perjanjian ini, dalam rangka mencapai target kinerja seperti yang telah ditetapkan dalam dokumen perencanaan. Keberhasilan dan kegagalan pencapaian target kinerja tersebut menjadi tanggung jawab saya.</w:t>
      </w:r>
    </w:p>
    <w:p w:rsidR="005F5C0C" w:rsidRDefault="005F5C0C" w:rsidP="005F5C0C">
      <w:pPr>
        <w:pBdr>
          <w:top w:val="nil"/>
          <w:left w:val="nil"/>
          <w:bottom w:val="nil"/>
          <w:right w:val="nil"/>
          <w:between w:val="nil"/>
        </w:pBdr>
        <w:spacing w:after="200" w:line="360" w:lineRule="auto"/>
        <w:ind w:right="-18"/>
        <w:jc w:val="both"/>
        <w:rPr>
          <w:rFonts w:ascii="Arial" w:eastAsia="Arial" w:hAnsi="Arial" w:cs="Arial"/>
          <w:color w:val="000000"/>
        </w:rPr>
      </w:pPr>
      <w:r>
        <w:rPr>
          <w:rFonts w:ascii="Arial" w:eastAsia="Arial" w:hAnsi="Arial" w:cs="Arial"/>
          <w:color w:val="000000"/>
        </w:rPr>
        <w:t xml:space="preserve">Pihak kedua </w:t>
      </w:r>
      <w:proofErr w:type="gramStart"/>
      <w:r>
        <w:rPr>
          <w:rFonts w:ascii="Arial" w:eastAsia="Arial" w:hAnsi="Arial" w:cs="Arial"/>
          <w:color w:val="000000"/>
        </w:rPr>
        <w:t>akan</w:t>
      </w:r>
      <w:proofErr w:type="gramEnd"/>
      <w:r>
        <w:rPr>
          <w:rFonts w:ascii="Arial" w:eastAsia="Arial" w:hAnsi="Arial" w:cs="Arial"/>
          <w:color w:val="000000"/>
        </w:rPr>
        <w:t xml:space="preserve"> melakukan supervisi yang diperlukan serta akan melakukan evaluasi terhadap capaian kinerja dari perjanjian ini dan mengambil tindakan yang diperlukan dalam rangka pemberian penghargaan dan sanksi.</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4423"/>
      </w:tblGrid>
      <w:tr w:rsidR="005F5C0C" w:rsidTr="00494FB8">
        <w:trPr>
          <w:trHeight w:val="1637"/>
        </w:trPr>
        <w:tc>
          <w:tcPr>
            <w:tcW w:w="4928" w:type="dxa"/>
          </w:tcPr>
          <w:p w:rsidR="005F5C0C" w:rsidRDefault="005F5C0C" w:rsidP="00494FB8">
            <w:pPr>
              <w:pBdr>
                <w:top w:val="nil"/>
                <w:left w:val="nil"/>
                <w:bottom w:val="nil"/>
                <w:right w:val="nil"/>
                <w:between w:val="nil"/>
              </w:pBdr>
              <w:spacing w:line="360" w:lineRule="auto"/>
              <w:rPr>
                <w:rFonts w:ascii="Arial" w:eastAsia="Arial" w:hAnsi="Arial" w:cs="Arial"/>
                <w:color w:val="000000"/>
              </w:rPr>
            </w:pPr>
          </w:p>
          <w:p w:rsidR="005F5C0C" w:rsidRDefault="005F5C0C" w:rsidP="00494FB8">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Pihak Kedua</w:t>
            </w:r>
          </w:p>
          <w:p w:rsidR="005F5C0C" w:rsidRDefault="005F5C0C" w:rsidP="00494FB8">
            <w:pPr>
              <w:pBdr>
                <w:top w:val="nil"/>
                <w:left w:val="nil"/>
                <w:bottom w:val="nil"/>
                <w:right w:val="nil"/>
                <w:between w:val="nil"/>
              </w:pBdr>
              <w:spacing w:line="360" w:lineRule="auto"/>
              <w:rPr>
                <w:rFonts w:ascii="Arial" w:eastAsia="Arial" w:hAnsi="Arial" w:cs="Arial"/>
                <w:color w:val="000000"/>
              </w:rPr>
            </w:pPr>
          </w:p>
          <w:p w:rsidR="005F5C0C" w:rsidRDefault="005F5C0C" w:rsidP="00494FB8">
            <w:pPr>
              <w:jc w:val="center"/>
              <w:rPr>
                <w:rFonts w:ascii="Arial" w:eastAsia="Arial" w:hAnsi="Arial" w:cs="Arial"/>
              </w:rPr>
            </w:pPr>
            <w:r>
              <w:rPr>
                <w:rFonts w:ascii="Arial" w:eastAsia="Arial" w:hAnsi="Arial" w:cs="Arial"/>
                <w:u w:val="single"/>
              </w:rPr>
              <w:t>Tri Hartono, S.E.</w:t>
            </w:r>
          </w:p>
          <w:p w:rsidR="005F5C0C" w:rsidRDefault="005F5C0C" w:rsidP="00494FB8">
            <w:pPr>
              <w:pBdr>
                <w:top w:val="nil"/>
                <w:left w:val="nil"/>
                <w:bottom w:val="nil"/>
                <w:right w:val="nil"/>
                <w:between w:val="nil"/>
              </w:pBdr>
              <w:jc w:val="center"/>
              <w:rPr>
                <w:rFonts w:ascii="Arial" w:eastAsia="Arial" w:hAnsi="Arial" w:cs="Arial"/>
                <w:u w:val="single"/>
              </w:rPr>
            </w:pPr>
            <w:r>
              <w:rPr>
                <w:rFonts w:ascii="Arial" w:eastAsia="Arial" w:hAnsi="Arial" w:cs="Arial"/>
              </w:rPr>
              <w:t>NIP. 19711011 199402 1 002</w:t>
            </w:r>
          </w:p>
        </w:tc>
        <w:tc>
          <w:tcPr>
            <w:tcW w:w="4423" w:type="dxa"/>
          </w:tcPr>
          <w:p w:rsidR="005F5C0C" w:rsidRDefault="005F5C0C" w:rsidP="00494FB8">
            <w:p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 xml:space="preserve">         Yogyakarta,  </w:t>
            </w:r>
          </w:p>
          <w:p w:rsidR="005F5C0C" w:rsidRDefault="005F5C0C" w:rsidP="00494FB8">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Pihak Pertama</w:t>
            </w:r>
          </w:p>
          <w:p w:rsidR="005F5C0C" w:rsidRDefault="005F5C0C" w:rsidP="00494FB8">
            <w:pPr>
              <w:pBdr>
                <w:top w:val="nil"/>
                <w:left w:val="nil"/>
                <w:bottom w:val="nil"/>
                <w:right w:val="nil"/>
                <w:between w:val="nil"/>
              </w:pBdr>
              <w:spacing w:line="360" w:lineRule="auto"/>
              <w:rPr>
                <w:rFonts w:ascii="Arial" w:eastAsia="Arial" w:hAnsi="Arial" w:cs="Arial"/>
                <w:color w:val="000000"/>
              </w:rPr>
            </w:pPr>
          </w:p>
          <w:p w:rsidR="005F5C0C" w:rsidRDefault="005F5C0C" w:rsidP="00494FB8">
            <w:pPr>
              <w:pBdr>
                <w:top w:val="nil"/>
                <w:left w:val="nil"/>
                <w:bottom w:val="nil"/>
                <w:right w:val="nil"/>
                <w:between w:val="nil"/>
              </w:pBdr>
              <w:jc w:val="center"/>
              <w:rPr>
                <w:rFonts w:ascii="Arial" w:eastAsia="Arial" w:hAnsi="Arial" w:cs="Arial"/>
                <w:color w:val="000000"/>
                <w:u w:val="single"/>
              </w:rPr>
            </w:pPr>
            <w:r>
              <w:rPr>
                <w:rFonts w:ascii="Arial" w:eastAsia="Arial" w:hAnsi="Arial" w:cs="Arial"/>
                <w:u w:val="single"/>
              </w:rPr>
              <w:t>Imam Kusno</w:t>
            </w:r>
            <w:r>
              <w:rPr>
                <w:rFonts w:ascii="Arial" w:eastAsia="Arial" w:hAnsi="Arial" w:cs="Arial"/>
                <w:color w:val="000000"/>
                <w:u w:val="single"/>
              </w:rPr>
              <w:t>, S.H.</w:t>
            </w:r>
          </w:p>
          <w:p w:rsidR="005F5C0C" w:rsidRDefault="005F5C0C" w:rsidP="00494FB8">
            <w:pPr>
              <w:pBdr>
                <w:top w:val="nil"/>
                <w:left w:val="nil"/>
                <w:bottom w:val="nil"/>
                <w:right w:val="nil"/>
                <w:between w:val="nil"/>
              </w:pBdr>
              <w:jc w:val="center"/>
              <w:rPr>
                <w:rFonts w:ascii="Arial" w:eastAsia="Arial" w:hAnsi="Arial" w:cs="Arial"/>
                <w:color w:val="333333"/>
                <w:shd w:val="clear" w:color="auto" w:fill="FBFBFB"/>
              </w:rPr>
            </w:pPr>
            <w:r>
              <w:rPr>
                <w:rFonts w:ascii="Arial" w:eastAsia="Arial" w:hAnsi="Arial" w:cs="Arial"/>
                <w:color w:val="000000"/>
              </w:rPr>
              <w:t xml:space="preserve">NIP. </w:t>
            </w:r>
            <w:r>
              <w:rPr>
                <w:rFonts w:ascii="Arial" w:eastAsia="Arial" w:hAnsi="Arial" w:cs="Arial"/>
                <w:color w:val="333333"/>
                <w:shd w:val="clear" w:color="auto" w:fill="FBFBFB"/>
              </w:rPr>
              <w:t>19710530 199203 1 003</w:t>
            </w:r>
          </w:p>
        </w:tc>
      </w:tr>
    </w:tbl>
    <w:p w:rsidR="005F5C0C" w:rsidRDefault="005F5C0C" w:rsidP="005F5C0C">
      <w:pPr>
        <w:pBdr>
          <w:top w:val="nil"/>
          <w:left w:val="nil"/>
          <w:bottom w:val="nil"/>
          <w:right w:val="nil"/>
          <w:between w:val="nil"/>
        </w:pBdr>
        <w:spacing w:after="200" w:line="276" w:lineRule="auto"/>
        <w:ind w:right="-18"/>
        <w:rPr>
          <w:rFonts w:ascii="Arial" w:eastAsia="Arial" w:hAnsi="Arial" w:cs="Arial"/>
          <w:b/>
        </w:rPr>
      </w:pPr>
    </w:p>
    <w:p w:rsidR="005F5C0C" w:rsidRDefault="005F5C0C" w:rsidP="005F5C0C">
      <w:pPr>
        <w:pBdr>
          <w:top w:val="nil"/>
          <w:left w:val="nil"/>
          <w:bottom w:val="nil"/>
          <w:right w:val="nil"/>
          <w:between w:val="nil"/>
        </w:pBdr>
        <w:spacing w:after="200" w:line="276" w:lineRule="auto"/>
        <w:ind w:right="-18"/>
        <w:jc w:val="center"/>
        <w:rPr>
          <w:rFonts w:ascii="Arial" w:eastAsia="Arial" w:hAnsi="Arial" w:cs="Arial"/>
          <w:b/>
          <w:color w:val="000000"/>
          <w:sz w:val="22"/>
          <w:szCs w:val="22"/>
        </w:rPr>
      </w:pPr>
      <w:r>
        <w:rPr>
          <w:rFonts w:ascii="Arial" w:eastAsia="Arial" w:hAnsi="Arial" w:cs="Arial"/>
          <w:b/>
          <w:color w:val="000000"/>
          <w:sz w:val="22"/>
          <w:szCs w:val="22"/>
        </w:rPr>
        <w:t>PERJANJIAN KINERJA PENGAWAS SETARA ESELON IV TAHUN 202</w:t>
      </w:r>
      <w:r>
        <w:rPr>
          <w:rFonts w:ascii="Arial" w:eastAsia="Arial" w:hAnsi="Arial" w:cs="Arial"/>
          <w:b/>
          <w:sz w:val="22"/>
          <w:szCs w:val="22"/>
        </w:rPr>
        <w:t>2</w:t>
      </w:r>
    </w:p>
    <w:p w:rsidR="005F5C0C" w:rsidRDefault="005F5C0C" w:rsidP="005F5C0C">
      <w:pPr>
        <w:pBdr>
          <w:top w:val="nil"/>
          <w:left w:val="nil"/>
          <w:bottom w:val="nil"/>
          <w:right w:val="nil"/>
          <w:between w:val="nil"/>
        </w:pBdr>
        <w:spacing w:after="200" w:line="276" w:lineRule="auto"/>
        <w:ind w:right="-18"/>
        <w:jc w:val="center"/>
        <w:rPr>
          <w:rFonts w:ascii="Arial" w:eastAsia="Arial" w:hAnsi="Arial" w:cs="Arial"/>
          <w:b/>
          <w:color w:val="000000"/>
        </w:rPr>
      </w:pPr>
      <w:r>
        <w:rPr>
          <w:rFonts w:ascii="Arial" w:eastAsia="Arial" w:hAnsi="Arial" w:cs="Arial"/>
          <w:b/>
          <w:color w:val="000000"/>
        </w:rPr>
        <w:t>KELURAHAN NGAMPILAN KEMANTREN NGAMPILAN KOTA YOGYAKARTA</w:t>
      </w:r>
    </w:p>
    <w:p w:rsidR="005F5C0C" w:rsidRDefault="005F5C0C" w:rsidP="005F5C0C">
      <w:pPr>
        <w:spacing w:after="200" w:line="276" w:lineRule="auto"/>
        <w:ind w:right="-18"/>
        <w:jc w:val="center"/>
        <w:rPr>
          <w:rFonts w:ascii="Arial" w:eastAsia="Arial" w:hAnsi="Arial" w:cs="Arial"/>
          <w:b/>
        </w:rPr>
      </w:pPr>
    </w:p>
    <w:tbl>
      <w:tblPr>
        <w:tblW w:w="937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3585"/>
        <w:gridCol w:w="2775"/>
        <w:gridCol w:w="2400"/>
      </w:tblGrid>
      <w:tr w:rsidR="005F5C0C" w:rsidTr="00494FB8">
        <w:trPr>
          <w:trHeight w:val="1500"/>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C0C" w:rsidRDefault="005F5C0C" w:rsidP="00494FB8">
            <w:pPr>
              <w:spacing w:line="288" w:lineRule="auto"/>
              <w:jc w:val="center"/>
              <w:rPr>
                <w:rFonts w:ascii="Arial" w:eastAsia="Arial" w:hAnsi="Arial" w:cs="Arial"/>
                <w:b/>
                <w:sz w:val="20"/>
                <w:szCs w:val="20"/>
              </w:rPr>
            </w:pPr>
            <w:r>
              <w:rPr>
                <w:rFonts w:ascii="Arial" w:eastAsia="Arial" w:hAnsi="Arial" w:cs="Arial"/>
                <w:b/>
                <w:sz w:val="20"/>
                <w:szCs w:val="20"/>
              </w:rPr>
              <w:lastRenderedPageBreak/>
              <w:t>No</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C0C" w:rsidRDefault="005F5C0C" w:rsidP="00494FB8">
            <w:pPr>
              <w:spacing w:line="288" w:lineRule="auto"/>
              <w:jc w:val="center"/>
              <w:rPr>
                <w:rFonts w:ascii="Arial" w:eastAsia="Arial" w:hAnsi="Arial" w:cs="Arial"/>
                <w:b/>
                <w:sz w:val="20"/>
                <w:szCs w:val="20"/>
              </w:rPr>
            </w:pPr>
            <w:r>
              <w:rPr>
                <w:rFonts w:ascii="Arial" w:eastAsia="Arial" w:hAnsi="Arial" w:cs="Arial"/>
                <w:b/>
                <w:sz w:val="20"/>
                <w:szCs w:val="20"/>
              </w:rPr>
              <w:t>Sasaran Sub Kegiatan</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C0C" w:rsidRDefault="005F5C0C" w:rsidP="00494FB8">
            <w:pPr>
              <w:spacing w:line="288" w:lineRule="auto"/>
              <w:jc w:val="center"/>
              <w:rPr>
                <w:rFonts w:ascii="Arial" w:eastAsia="Arial" w:hAnsi="Arial" w:cs="Arial"/>
                <w:b/>
                <w:sz w:val="20"/>
                <w:szCs w:val="20"/>
              </w:rPr>
            </w:pPr>
            <w:r>
              <w:rPr>
                <w:rFonts w:ascii="Arial" w:eastAsia="Arial" w:hAnsi="Arial" w:cs="Arial"/>
                <w:b/>
                <w:sz w:val="20"/>
                <w:szCs w:val="20"/>
              </w:rPr>
              <w:t>Indikator Kinerja Sub Kegiatan</w:t>
            </w:r>
            <w:r>
              <w:rPr>
                <w:rFonts w:ascii="Arial" w:eastAsia="Arial" w:hAnsi="Arial" w:cs="Arial"/>
                <w:b/>
                <w:sz w:val="20"/>
                <w:szCs w:val="20"/>
              </w:rPr>
              <w:br/>
              <w:t>(Ouput Sub Kegiatan)</w:t>
            </w:r>
          </w:p>
        </w:tc>
        <w:tc>
          <w:tcPr>
            <w:tcW w:w="2400"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rsidR="005F5C0C" w:rsidRDefault="005F5C0C" w:rsidP="00494FB8">
            <w:pPr>
              <w:spacing w:line="288" w:lineRule="auto"/>
              <w:jc w:val="center"/>
              <w:rPr>
                <w:rFonts w:ascii="Arial" w:eastAsia="Arial" w:hAnsi="Arial" w:cs="Arial"/>
                <w:b/>
                <w:sz w:val="20"/>
                <w:szCs w:val="20"/>
              </w:rPr>
            </w:pPr>
            <w:r>
              <w:rPr>
                <w:rFonts w:ascii="Arial" w:eastAsia="Arial" w:hAnsi="Arial" w:cs="Arial"/>
                <w:b/>
                <w:sz w:val="20"/>
                <w:szCs w:val="20"/>
              </w:rPr>
              <w:t>Target 2022</w:t>
            </w:r>
          </w:p>
        </w:tc>
      </w:tr>
      <w:tr w:rsidR="005F5C0C" w:rsidTr="00494FB8">
        <w:trPr>
          <w:trHeight w:val="6545"/>
        </w:trPr>
        <w:tc>
          <w:tcPr>
            <w:tcW w:w="61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F5C0C" w:rsidRDefault="005F5C0C" w:rsidP="00494FB8">
            <w:pPr>
              <w:spacing w:line="288" w:lineRule="auto"/>
              <w:rPr>
                <w:rFonts w:ascii="Arial" w:eastAsia="Arial" w:hAnsi="Arial" w:cs="Arial"/>
                <w:sz w:val="20"/>
                <w:szCs w:val="20"/>
              </w:rPr>
            </w:pPr>
            <w:r>
              <w:rPr>
                <w:rFonts w:ascii="Arial" w:eastAsia="Arial" w:hAnsi="Arial" w:cs="Arial"/>
                <w:sz w:val="20"/>
                <w:szCs w:val="20"/>
              </w:rPr>
              <w:t>1</w:t>
            </w:r>
          </w:p>
        </w:tc>
        <w:tc>
          <w:tcPr>
            <w:tcW w:w="35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F5C0C" w:rsidRDefault="005F5C0C" w:rsidP="00494FB8">
            <w:pPr>
              <w:spacing w:line="288" w:lineRule="auto"/>
              <w:rPr>
                <w:rFonts w:ascii="Arial" w:eastAsia="Arial" w:hAnsi="Arial" w:cs="Arial"/>
                <w:sz w:val="20"/>
                <w:szCs w:val="20"/>
              </w:rPr>
            </w:pPr>
            <w:r>
              <w:rPr>
                <w:rFonts w:ascii="Arial" w:eastAsia="Arial" w:hAnsi="Arial" w:cs="Arial"/>
                <w:sz w:val="20"/>
                <w:szCs w:val="20"/>
              </w:rPr>
              <w:t xml:space="preserve">Terlaksananya Pelaksanaan Urusan </w:t>
            </w:r>
            <w:r>
              <w:rPr>
                <w:rFonts w:ascii="Arial" w:eastAsia="Arial" w:hAnsi="Arial" w:cs="Arial"/>
                <w:color w:val="333333"/>
                <w:sz w:val="20"/>
                <w:szCs w:val="20"/>
                <w:shd w:val="clear" w:color="auto" w:fill="FBFBFB"/>
              </w:rPr>
              <w:t>Pemerintahan, Ketentraman, dan Ketertiban</w:t>
            </w:r>
            <w:r>
              <w:rPr>
                <w:rFonts w:ascii="Arial" w:eastAsia="Arial" w:hAnsi="Arial" w:cs="Arial"/>
                <w:sz w:val="20"/>
                <w:szCs w:val="20"/>
              </w:rPr>
              <w:t xml:space="preserve"> di Kelurahan Ngampilan</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C0C" w:rsidRDefault="005F5C0C" w:rsidP="005F5C0C">
            <w:pPr>
              <w:numPr>
                <w:ilvl w:val="0"/>
                <w:numId w:val="7"/>
              </w:numPr>
              <w:spacing w:after="200" w:line="360" w:lineRule="auto"/>
              <w:ind w:left="336"/>
              <w:jc w:val="both"/>
              <w:rPr>
                <w:rFonts w:ascii="Arial" w:eastAsia="Arial" w:hAnsi="Arial" w:cs="Arial"/>
                <w:sz w:val="20"/>
                <w:szCs w:val="20"/>
              </w:rPr>
            </w:pPr>
            <w:r>
              <w:rPr>
                <w:rFonts w:ascii="Arial" w:eastAsia="Arial" w:hAnsi="Arial" w:cs="Arial"/>
                <w:sz w:val="20"/>
                <w:szCs w:val="20"/>
              </w:rPr>
              <w:t>Fasilitasi Kelembagaan</w:t>
            </w:r>
          </w:p>
          <w:p w:rsidR="005F5C0C" w:rsidRDefault="005F5C0C" w:rsidP="005F5C0C">
            <w:pPr>
              <w:numPr>
                <w:ilvl w:val="0"/>
                <w:numId w:val="7"/>
              </w:numPr>
              <w:spacing w:after="200" w:line="360" w:lineRule="auto"/>
              <w:ind w:left="336"/>
              <w:jc w:val="both"/>
              <w:rPr>
                <w:rFonts w:ascii="Arial" w:eastAsia="Arial" w:hAnsi="Arial" w:cs="Arial"/>
                <w:sz w:val="20"/>
                <w:szCs w:val="20"/>
              </w:rPr>
            </w:pPr>
            <w:r>
              <w:rPr>
                <w:rFonts w:ascii="Arial" w:eastAsia="Arial" w:hAnsi="Arial" w:cs="Arial"/>
                <w:sz w:val="20"/>
                <w:szCs w:val="20"/>
              </w:rPr>
              <w:t>Fasilitasi KTB (Kampung Tangguh Bencana)</w:t>
            </w:r>
          </w:p>
          <w:p w:rsidR="005F5C0C" w:rsidRDefault="005F5C0C" w:rsidP="005F5C0C">
            <w:pPr>
              <w:numPr>
                <w:ilvl w:val="0"/>
                <w:numId w:val="7"/>
              </w:numPr>
              <w:spacing w:after="200" w:line="360" w:lineRule="auto"/>
              <w:ind w:left="336"/>
              <w:jc w:val="both"/>
              <w:rPr>
                <w:rFonts w:ascii="Arial" w:eastAsia="Arial" w:hAnsi="Arial" w:cs="Arial"/>
                <w:sz w:val="20"/>
                <w:szCs w:val="20"/>
              </w:rPr>
            </w:pPr>
            <w:r>
              <w:rPr>
                <w:rFonts w:ascii="Arial" w:eastAsia="Arial" w:hAnsi="Arial" w:cs="Arial"/>
                <w:sz w:val="20"/>
                <w:szCs w:val="20"/>
              </w:rPr>
              <w:t>Fasilitasi Pelayanan Masyarakat</w:t>
            </w:r>
          </w:p>
          <w:p w:rsidR="005F5C0C" w:rsidRDefault="005F5C0C" w:rsidP="005F5C0C">
            <w:pPr>
              <w:numPr>
                <w:ilvl w:val="0"/>
                <w:numId w:val="7"/>
              </w:numPr>
              <w:spacing w:after="200" w:line="360" w:lineRule="auto"/>
              <w:ind w:left="336"/>
              <w:jc w:val="both"/>
              <w:rPr>
                <w:rFonts w:ascii="Arial" w:eastAsia="Arial" w:hAnsi="Arial" w:cs="Arial"/>
                <w:sz w:val="20"/>
                <w:szCs w:val="20"/>
              </w:rPr>
            </w:pPr>
            <w:r>
              <w:rPr>
                <w:rFonts w:ascii="Arial" w:eastAsia="Arial" w:hAnsi="Arial" w:cs="Arial"/>
                <w:sz w:val="20"/>
                <w:szCs w:val="20"/>
              </w:rPr>
              <w:t>Operasional RT/RW/LPMK/ Kampung</w:t>
            </w:r>
          </w:p>
          <w:p w:rsidR="005F5C0C" w:rsidRDefault="005F5C0C" w:rsidP="005F5C0C">
            <w:pPr>
              <w:numPr>
                <w:ilvl w:val="0"/>
                <w:numId w:val="7"/>
              </w:numPr>
              <w:spacing w:after="200" w:line="360" w:lineRule="auto"/>
              <w:ind w:left="336"/>
              <w:jc w:val="both"/>
              <w:rPr>
                <w:rFonts w:ascii="Arial" w:eastAsia="Arial" w:hAnsi="Arial" w:cs="Arial"/>
                <w:sz w:val="20"/>
                <w:szCs w:val="20"/>
              </w:rPr>
            </w:pPr>
            <w:r>
              <w:rPr>
                <w:rFonts w:ascii="Arial" w:eastAsia="Arial" w:hAnsi="Arial" w:cs="Arial"/>
                <w:sz w:val="20"/>
                <w:szCs w:val="20"/>
              </w:rPr>
              <w:t>Rakor dengan Lembaga Masyarakat</w:t>
            </w:r>
          </w:p>
          <w:p w:rsidR="005F5C0C" w:rsidRDefault="005F5C0C" w:rsidP="005F5C0C">
            <w:pPr>
              <w:numPr>
                <w:ilvl w:val="0"/>
                <w:numId w:val="7"/>
              </w:numPr>
              <w:pBdr>
                <w:top w:val="nil"/>
                <w:left w:val="nil"/>
                <w:bottom w:val="nil"/>
                <w:right w:val="nil"/>
                <w:between w:val="nil"/>
              </w:pBdr>
              <w:spacing w:line="360" w:lineRule="auto"/>
              <w:ind w:left="336" w:right="-18"/>
              <w:jc w:val="both"/>
              <w:rPr>
                <w:rFonts w:ascii="Arial" w:eastAsia="Arial" w:hAnsi="Arial" w:cs="Arial"/>
                <w:color w:val="000000"/>
                <w:sz w:val="20"/>
                <w:szCs w:val="20"/>
              </w:rPr>
            </w:pPr>
            <w:r>
              <w:rPr>
                <w:rFonts w:ascii="Arial" w:eastAsia="Arial" w:hAnsi="Arial" w:cs="Arial"/>
                <w:color w:val="000000"/>
                <w:sz w:val="20"/>
                <w:szCs w:val="20"/>
              </w:rPr>
              <w:t>Fasilitasi dan pengoordinasian penyelenggaraan musyawarah perencanaan pembangunan Kelurahan Ngampilan</w:t>
            </w:r>
          </w:p>
          <w:p w:rsidR="005F5C0C" w:rsidRDefault="005F5C0C" w:rsidP="005F5C0C">
            <w:pPr>
              <w:numPr>
                <w:ilvl w:val="0"/>
                <w:numId w:val="7"/>
              </w:numPr>
              <w:pBdr>
                <w:top w:val="nil"/>
                <w:left w:val="nil"/>
                <w:bottom w:val="nil"/>
                <w:right w:val="nil"/>
                <w:between w:val="nil"/>
              </w:pBdr>
              <w:spacing w:line="360" w:lineRule="auto"/>
              <w:ind w:left="336" w:right="-18"/>
              <w:jc w:val="both"/>
              <w:rPr>
                <w:rFonts w:ascii="Arial" w:eastAsia="Arial" w:hAnsi="Arial" w:cs="Arial"/>
                <w:color w:val="000000"/>
                <w:sz w:val="20"/>
                <w:szCs w:val="20"/>
              </w:rPr>
            </w:pPr>
            <w:r>
              <w:rPr>
                <w:rFonts w:ascii="Arial" w:eastAsia="Arial" w:hAnsi="Arial" w:cs="Arial"/>
                <w:color w:val="000000"/>
                <w:sz w:val="20"/>
                <w:szCs w:val="20"/>
              </w:rPr>
              <w:t>Data profil dan data monografi Kelurahan</w:t>
            </w:r>
          </w:p>
          <w:p w:rsidR="005F5C0C" w:rsidRDefault="005F5C0C" w:rsidP="005F5C0C">
            <w:pPr>
              <w:numPr>
                <w:ilvl w:val="0"/>
                <w:numId w:val="7"/>
              </w:numPr>
              <w:pBdr>
                <w:top w:val="nil"/>
                <w:left w:val="nil"/>
                <w:bottom w:val="nil"/>
                <w:right w:val="nil"/>
                <w:between w:val="nil"/>
              </w:pBdr>
              <w:spacing w:line="360" w:lineRule="auto"/>
              <w:ind w:left="336" w:right="-18"/>
              <w:jc w:val="both"/>
              <w:rPr>
                <w:rFonts w:ascii="Arial" w:eastAsia="Arial" w:hAnsi="Arial" w:cs="Arial"/>
                <w:color w:val="000000"/>
                <w:sz w:val="20"/>
                <w:szCs w:val="20"/>
              </w:rPr>
            </w:pPr>
            <w:r>
              <w:rPr>
                <w:rFonts w:ascii="Arial" w:eastAsia="Arial" w:hAnsi="Arial" w:cs="Arial"/>
                <w:color w:val="000000"/>
                <w:sz w:val="20"/>
                <w:szCs w:val="20"/>
              </w:rPr>
              <w:t>Pelayanan Administrasi Pemerintahan, Perizinan dan Non Perizinan</w:t>
            </w:r>
          </w:p>
          <w:p w:rsidR="005F5C0C" w:rsidRDefault="005F5C0C" w:rsidP="005F5C0C">
            <w:pPr>
              <w:numPr>
                <w:ilvl w:val="0"/>
                <w:numId w:val="7"/>
              </w:numPr>
              <w:pBdr>
                <w:top w:val="nil"/>
                <w:left w:val="nil"/>
                <w:bottom w:val="nil"/>
                <w:right w:val="nil"/>
                <w:between w:val="nil"/>
              </w:pBdr>
              <w:spacing w:line="360" w:lineRule="auto"/>
              <w:ind w:left="336" w:right="-18"/>
              <w:jc w:val="both"/>
              <w:rPr>
                <w:rFonts w:ascii="Arial" w:eastAsia="Arial" w:hAnsi="Arial" w:cs="Arial"/>
                <w:color w:val="000000"/>
                <w:sz w:val="20"/>
                <w:szCs w:val="20"/>
              </w:rPr>
            </w:pPr>
            <w:r>
              <w:rPr>
                <w:rFonts w:ascii="Arial" w:eastAsia="Arial" w:hAnsi="Arial" w:cs="Arial"/>
                <w:color w:val="000000"/>
                <w:sz w:val="20"/>
                <w:szCs w:val="20"/>
              </w:rPr>
              <w:t>Pengelolaan informasi dan pengaduan</w:t>
            </w:r>
          </w:p>
          <w:p w:rsidR="005F5C0C" w:rsidRDefault="005F5C0C" w:rsidP="005F5C0C">
            <w:pPr>
              <w:numPr>
                <w:ilvl w:val="0"/>
                <w:numId w:val="7"/>
              </w:numPr>
              <w:spacing w:after="200" w:line="360" w:lineRule="auto"/>
              <w:ind w:left="336"/>
              <w:jc w:val="both"/>
              <w:rPr>
                <w:rFonts w:ascii="Arial" w:eastAsia="Arial" w:hAnsi="Arial" w:cs="Arial"/>
                <w:sz w:val="20"/>
                <w:szCs w:val="20"/>
              </w:rPr>
            </w:pPr>
            <w:r>
              <w:rPr>
                <w:rFonts w:ascii="Arial" w:eastAsia="Arial" w:hAnsi="Arial" w:cs="Arial"/>
                <w:color w:val="000000"/>
                <w:sz w:val="20"/>
                <w:szCs w:val="20"/>
              </w:rPr>
              <w:t>Pelaksanaan keamanan dan ketertiban masyarakat Kelurahan Purbayan</w:t>
            </w:r>
          </w:p>
        </w:tc>
        <w:tc>
          <w:tcPr>
            <w:tcW w:w="2400"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tcPr>
          <w:p w:rsidR="005F5C0C" w:rsidRDefault="005F5C0C" w:rsidP="005F5C0C">
            <w:pPr>
              <w:numPr>
                <w:ilvl w:val="0"/>
                <w:numId w:val="6"/>
              </w:numPr>
              <w:spacing w:after="200" w:line="360" w:lineRule="auto"/>
              <w:ind w:left="396"/>
              <w:rPr>
                <w:rFonts w:ascii="Arial" w:eastAsia="Arial" w:hAnsi="Arial" w:cs="Arial"/>
                <w:sz w:val="20"/>
                <w:szCs w:val="20"/>
              </w:rPr>
            </w:pPr>
            <w:r>
              <w:t>5 lembaga</w:t>
            </w:r>
          </w:p>
          <w:p w:rsidR="005F5C0C" w:rsidRDefault="005F5C0C" w:rsidP="005F5C0C">
            <w:pPr>
              <w:numPr>
                <w:ilvl w:val="0"/>
                <w:numId w:val="6"/>
              </w:numPr>
              <w:ind w:left="396"/>
              <w:rPr>
                <w:rFonts w:ascii="Arial" w:eastAsia="Arial" w:hAnsi="Arial" w:cs="Arial"/>
                <w:sz w:val="20"/>
                <w:szCs w:val="20"/>
              </w:rPr>
            </w:pPr>
            <w:r>
              <w:t>4 kampung</w:t>
            </w:r>
          </w:p>
          <w:p w:rsidR="005F5C0C" w:rsidRDefault="005F5C0C" w:rsidP="00494FB8">
            <w:pPr>
              <w:ind w:left="720"/>
            </w:pPr>
          </w:p>
          <w:p w:rsidR="005F5C0C" w:rsidRDefault="005F5C0C" w:rsidP="00494FB8">
            <w:pPr>
              <w:ind w:left="720"/>
            </w:pPr>
          </w:p>
          <w:p w:rsidR="005F5C0C" w:rsidRDefault="005F5C0C" w:rsidP="005F5C0C">
            <w:pPr>
              <w:numPr>
                <w:ilvl w:val="0"/>
                <w:numId w:val="6"/>
              </w:numPr>
              <w:ind w:left="396"/>
              <w:rPr>
                <w:rFonts w:ascii="Arial" w:eastAsia="Arial" w:hAnsi="Arial" w:cs="Arial"/>
                <w:sz w:val="20"/>
                <w:szCs w:val="20"/>
              </w:rPr>
            </w:pPr>
            <w:r>
              <w:t>4 kali</w:t>
            </w:r>
          </w:p>
          <w:p w:rsidR="005F5C0C" w:rsidRDefault="005F5C0C" w:rsidP="00494FB8"/>
          <w:p w:rsidR="005F5C0C" w:rsidRDefault="005F5C0C" w:rsidP="00494FB8"/>
          <w:p w:rsidR="005F5C0C" w:rsidRDefault="005F5C0C" w:rsidP="005F5C0C">
            <w:pPr>
              <w:numPr>
                <w:ilvl w:val="0"/>
                <w:numId w:val="6"/>
              </w:numPr>
              <w:spacing w:after="200" w:line="360" w:lineRule="auto"/>
              <w:ind w:left="396"/>
              <w:rPr>
                <w:rFonts w:ascii="Arial" w:eastAsia="Arial" w:hAnsi="Arial" w:cs="Arial"/>
                <w:sz w:val="20"/>
                <w:szCs w:val="20"/>
              </w:rPr>
            </w:pPr>
            <w:r>
              <w:t>12 bulan</w:t>
            </w:r>
          </w:p>
          <w:p w:rsidR="005F5C0C" w:rsidRDefault="005F5C0C" w:rsidP="00494FB8">
            <w:pPr>
              <w:spacing w:line="360" w:lineRule="auto"/>
              <w:rPr>
                <w:rFonts w:ascii="Arial" w:eastAsia="Arial" w:hAnsi="Arial" w:cs="Arial"/>
                <w:sz w:val="20"/>
                <w:szCs w:val="20"/>
              </w:rPr>
            </w:pPr>
          </w:p>
          <w:p w:rsidR="005F5C0C" w:rsidRDefault="005F5C0C" w:rsidP="005F5C0C">
            <w:pPr>
              <w:numPr>
                <w:ilvl w:val="0"/>
                <w:numId w:val="6"/>
              </w:numPr>
              <w:spacing w:after="200" w:line="360" w:lineRule="auto"/>
              <w:ind w:left="396"/>
              <w:rPr>
                <w:rFonts w:ascii="Arial" w:eastAsia="Arial" w:hAnsi="Arial" w:cs="Arial"/>
                <w:sz w:val="20"/>
                <w:szCs w:val="20"/>
              </w:rPr>
            </w:pPr>
            <w:r>
              <w:t>20 lembaga</w:t>
            </w:r>
          </w:p>
          <w:p w:rsidR="005F5C0C" w:rsidRDefault="005F5C0C" w:rsidP="005F5C0C">
            <w:pPr>
              <w:numPr>
                <w:ilvl w:val="0"/>
                <w:numId w:val="6"/>
              </w:numPr>
              <w:spacing w:after="200" w:line="360" w:lineRule="auto"/>
              <w:ind w:left="396"/>
              <w:rPr>
                <w:rFonts w:ascii="Arial" w:eastAsia="Arial" w:hAnsi="Arial" w:cs="Arial"/>
                <w:sz w:val="20"/>
                <w:szCs w:val="20"/>
              </w:rPr>
            </w:pPr>
            <w:r>
              <w:rPr>
                <w:rFonts w:ascii="Arial" w:eastAsia="Arial" w:hAnsi="Arial" w:cs="Arial"/>
                <w:sz w:val="20"/>
                <w:szCs w:val="20"/>
              </w:rPr>
              <w:t>1 laporan penyelenggaraan (musrenbang)</w:t>
            </w:r>
          </w:p>
          <w:p w:rsidR="005F5C0C" w:rsidRDefault="005F5C0C" w:rsidP="00494FB8">
            <w:pPr>
              <w:pBdr>
                <w:top w:val="nil"/>
                <w:left w:val="nil"/>
                <w:bottom w:val="nil"/>
                <w:right w:val="nil"/>
                <w:between w:val="nil"/>
              </w:pBdr>
              <w:ind w:left="720"/>
              <w:rPr>
                <w:rFonts w:ascii="Arial" w:eastAsia="Arial" w:hAnsi="Arial" w:cs="Arial"/>
                <w:color w:val="000000"/>
                <w:sz w:val="20"/>
                <w:szCs w:val="20"/>
              </w:rPr>
            </w:pPr>
          </w:p>
          <w:p w:rsidR="005F5C0C" w:rsidRDefault="005F5C0C" w:rsidP="00494FB8">
            <w:pPr>
              <w:pBdr>
                <w:top w:val="nil"/>
                <w:left w:val="nil"/>
                <w:bottom w:val="nil"/>
                <w:right w:val="nil"/>
                <w:between w:val="nil"/>
              </w:pBdr>
              <w:ind w:left="720"/>
              <w:rPr>
                <w:rFonts w:ascii="Arial" w:eastAsia="Arial" w:hAnsi="Arial" w:cs="Arial"/>
                <w:color w:val="000000"/>
                <w:sz w:val="20"/>
                <w:szCs w:val="20"/>
              </w:rPr>
            </w:pPr>
          </w:p>
          <w:p w:rsidR="005F5C0C" w:rsidRDefault="005F5C0C" w:rsidP="00494FB8">
            <w:pPr>
              <w:pBdr>
                <w:top w:val="nil"/>
                <w:left w:val="nil"/>
                <w:bottom w:val="nil"/>
                <w:right w:val="nil"/>
                <w:between w:val="nil"/>
              </w:pBdr>
              <w:ind w:left="720"/>
              <w:rPr>
                <w:rFonts w:ascii="Arial" w:eastAsia="Arial" w:hAnsi="Arial" w:cs="Arial"/>
                <w:color w:val="000000"/>
                <w:sz w:val="20"/>
                <w:szCs w:val="20"/>
              </w:rPr>
            </w:pPr>
          </w:p>
          <w:p w:rsidR="005F5C0C" w:rsidRDefault="005F5C0C" w:rsidP="00494FB8">
            <w:pPr>
              <w:pBdr>
                <w:top w:val="nil"/>
                <w:left w:val="nil"/>
                <w:bottom w:val="nil"/>
                <w:right w:val="nil"/>
                <w:between w:val="nil"/>
              </w:pBdr>
              <w:ind w:left="720"/>
              <w:rPr>
                <w:rFonts w:ascii="Arial" w:eastAsia="Arial" w:hAnsi="Arial" w:cs="Arial"/>
                <w:color w:val="000000"/>
                <w:sz w:val="20"/>
                <w:szCs w:val="20"/>
              </w:rPr>
            </w:pPr>
          </w:p>
          <w:p w:rsidR="005F5C0C" w:rsidRDefault="005F5C0C" w:rsidP="005F5C0C">
            <w:pPr>
              <w:numPr>
                <w:ilvl w:val="0"/>
                <w:numId w:val="6"/>
              </w:numPr>
              <w:ind w:left="396"/>
              <w:rPr>
                <w:rFonts w:ascii="Arial" w:eastAsia="Arial" w:hAnsi="Arial" w:cs="Arial"/>
                <w:sz w:val="20"/>
                <w:szCs w:val="20"/>
              </w:rPr>
            </w:pPr>
            <w:r>
              <w:rPr>
                <w:rFonts w:ascii="Arial" w:eastAsia="Arial" w:hAnsi="Arial" w:cs="Arial"/>
                <w:sz w:val="20"/>
                <w:szCs w:val="20"/>
              </w:rPr>
              <w:t>2 dokumen</w:t>
            </w:r>
          </w:p>
          <w:p w:rsidR="005F5C0C" w:rsidRDefault="005F5C0C" w:rsidP="00494FB8">
            <w:pPr>
              <w:rPr>
                <w:rFonts w:ascii="Arial" w:eastAsia="Arial" w:hAnsi="Arial" w:cs="Arial"/>
                <w:sz w:val="20"/>
                <w:szCs w:val="20"/>
              </w:rPr>
            </w:pPr>
          </w:p>
          <w:p w:rsidR="005F5C0C" w:rsidRDefault="005F5C0C" w:rsidP="00494FB8">
            <w:pPr>
              <w:rPr>
                <w:rFonts w:ascii="Arial" w:eastAsia="Arial" w:hAnsi="Arial" w:cs="Arial"/>
                <w:sz w:val="20"/>
                <w:szCs w:val="20"/>
              </w:rPr>
            </w:pPr>
          </w:p>
          <w:p w:rsidR="005F5C0C" w:rsidRDefault="005F5C0C" w:rsidP="005F5C0C">
            <w:pPr>
              <w:numPr>
                <w:ilvl w:val="0"/>
                <w:numId w:val="6"/>
              </w:numPr>
              <w:spacing w:after="200" w:line="360" w:lineRule="auto"/>
              <w:ind w:left="396"/>
              <w:rPr>
                <w:rFonts w:ascii="Arial" w:eastAsia="Arial" w:hAnsi="Arial" w:cs="Arial"/>
                <w:sz w:val="20"/>
                <w:szCs w:val="20"/>
              </w:rPr>
            </w:pPr>
            <w:r>
              <w:rPr>
                <w:rFonts w:ascii="Arial" w:eastAsia="Arial" w:hAnsi="Arial" w:cs="Arial"/>
                <w:sz w:val="20"/>
                <w:szCs w:val="20"/>
              </w:rPr>
              <w:t>12 bulan</w:t>
            </w:r>
          </w:p>
          <w:p w:rsidR="005F5C0C" w:rsidRDefault="005F5C0C" w:rsidP="00494FB8">
            <w:pPr>
              <w:pBdr>
                <w:top w:val="nil"/>
                <w:left w:val="nil"/>
                <w:bottom w:val="nil"/>
                <w:right w:val="nil"/>
                <w:between w:val="nil"/>
              </w:pBdr>
              <w:ind w:left="720"/>
              <w:rPr>
                <w:rFonts w:ascii="Arial" w:eastAsia="Arial" w:hAnsi="Arial" w:cs="Arial"/>
                <w:color w:val="000000"/>
                <w:sz w:val="20"/>
                <w:szCs w:val="20"/>
              </w:rPr>
            </w:pPr>
          </w:p>
          <w:p w:rsidR="005F5C0C" w:rsidRDefault="005F5C0C" w:rsidP="005F5C0C">
            <w:pPr>
              <w:numPr>
                <w:ilvl w:val="0"/>
                <w:numId w:val="6"/>
              </w:numPr>
              <w:ind w:left="396"/>
              <w:rPr>
                <w:rFonts w:ascii="Arial" w:eastAsia="Arial" w:hAnsi="Arial" w:cs="Arial"/>
                <w:sz w:val="20"/>
                <w:szCs w:val="20"/>
              </w:rPr>
            </w:pPr>
            <w:r>
              <w:rPr>
                <w:rFonts w:ascii="Arial" w:eastAsia="Arial" w:hAnsi="Arial" w:cs="Arial"/>
                <w:sz w:val="20"/>
                <w:szCs w:val="20"/>
              </w:rPr>
              <w:t>12 bulan</w:t>
            </w:r>
          </w:p>
          <w:p w:rsidR="005F5C0C" w:rsidRDefault="005F5C0C" w:rsidP="00494FB8">
            <w:pPr>
              <w:rPr>
                <w:rFonts w:ascii="Arial" w:eastAsia="Arial" w:hAnsi="Arial" w:cs="Arial"/>
                <w:sz w:val="20"/>
                <w:szCs w:val="20"/>
              </w:rPr>
            </w:pPr>
          </w:p>
          <w:p w:rsidR="005F5C0C" w:rsidRDefault="005F5C0C" w:rsidP="00494FB8">
            <w:pPr>
              <w:rPr>
                <w:rFonts w:ascii="Arial" w:eastAsia="Arial" w:hAnsi="Arial" w:cs="Arial"/>
                <w:sz w:val="20"/>
                <w:szCs w:val="20"/>
              </w:rPr>
            </w:pPr>
          </w:p>
          <w:p w:rsidR="005F5C0C" w:rsidRDefault="005F5C0C" w:rsidP="005F5C0C">
            <w:pPr>
              <w:numPr>
                <w:ilvl w:val="0"/>
                <w:numId w:val="6"/>
              </w:numPr>
              <w:spacing w:after="200" w:line="360" w:lineRule="auto"/>
              <w:ind w:left="396"/>
              <w:rPr>
                <w:rFonts w:ascii="Arial" w:eastAsia="Arial" w:hAnsi="Arial" w:cs="Arial"/>
                <w:sz w:val="20"/>
                <w:szCs w:val="20"/>
              </w:rPr>
            </w:pPr>
            <w:r>
              <w:rPr>
                <w:rFonts w:ascii="Arial" w:eastAsia="Arial" w:hAnsi="Arial" w:cs="Arial"/>
                <w:sz w:val="20"/>
                <w:szCs w:val="20"/>
              </w:rPr>
              <w:t>12 bulan</w:t>
            </w:r>
          </w:p>
          <w:p w:rsidR="005F5C0C" w:rsidRDefault="005F5C0C" w:rsidP="00494FB8">
            <w:pPr>
              <w:spacing w:line="360" w:lineRule="auto"/>
            </w:pPr>
          </w:p>
        </w:tc>
      </w:tr>
    </w:tbl>
    <w:p w:rsidR="005F5C0C" w:rsidRDefault="005F5C0C" w:rsidP="005F5C0C">
      <w:pPr>
        <w:pBdr>
          <w:top w:val="nil"/>
          <w:left w:val="nil"/>
          <w:bottom w:val="nil"/>
          <w:right w:val="nil"/>
          <w:between w:val="nil"/>
        </w:pBdr>
        <w:spacing w:after="200" w:line="276" w:lineRule="auto"/>
        <w:ind w:right="-18"/>
        <w:jc w:val="both"/>
        <w:rPr>
          <w:rFonts w:ascii="Arial" w:eastAsia="Arial" w:hAnsi="Arial" w:cs="Arial"/>
          <w:b/>
          <w:color w:val="00000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4"/>
        <w:gridCol w:w="4337"/>
      </w:tblGrid>
      <w:tr w:rsidR="005F5C0C" w:rsidTr="00494FB8">
        <w:trPr>
          <w:trHeight w:val="2426"/>
        </w:trPr>
        <w:tc>
          <w:tcPr>
            <w:tcW w:w="5014" w:type="dxa"/>
            <w:tcMar>
              <w:top w:w="0" w:type="dxa"/>
              <w:left w:w="108" w:type="dxa"/>
              <w:bottom w:w="0" w:type="dxa"/>
              <w:right w:w="108" w:type="dxa"/>
            </w:tcMar>
          </w:tcPr>
          <w:p w:rsidR="005F5C0C" w:rsidRDefault="005F5C0C" w:rsidP="00494FB8">
            <w:pPr>
              <w:pBdr>
                <w:top w:val="nil"/>
                <w:left w:val="nil"/>
                <w:bottom w:val="nil"/>
                <w:right w:val="nil"/>
                <w:between w:val="nil"/>
              </w:pBdr>
              <w:rPr>
                <w:rFonts w:ascii="Arial" w:eastAsia="Arial" w:hAnsi="Arial" w:cs="Arial"/>
              </w:rPr>
            </w:pPr>
          </w:p>
          <w:p w:rsidR="005F5C0C" w:rsidRDefault="005F5C0C" w:rsidP="00494FB8">
            <w:pPr>
              <w:pBdr>
                <w:top w:val="nil"/>
                <w:left w:val="nil"/>
                <w:bottom w:val="nil"/>
                <w:right w:val="nil"/>
                <w:between w:val="nil"/>
              </w:pBdr>
              <w:jc w:val="center"/>
              <w:rPr>
                <w:rFonts w:ascii="Arial" w:eastAsia="Arial" w:hAnsi="Arial" w:cs="Arial"/>
                <w:color w:val="000000"/>
              </w:rPr>
            </w:pPr>
            <w:r>
              <w:rPr>
                <w:rFonts w:ascii="Arial" w:eastAsia="Arial" w:hAnsi="Arial" w:cs="Arial"/>
              </w:rPr>
              <w:t>Lurah</w:t>
            </w:r>
          </w:p>
          <w:p w:rsidR="005F5C0C" w:rsidRDefault="005F5C0C" w:rsidP="00494FB8">
            <w:pPr>
              <w:pBdr>
                <w:top w:val="nil"/>
                <w:left w:val="nil"/>
                <w:bottom w:val="nil"/>
                <w:right w:val="nil"/>
                <w:between w:val="nil"/>
              </w:pBdr>
              <w:jc w:val="center"/>
              <w:rPr>
                <w:rFonts w:ascii="Arial" w:eastAsia="Arial" w:hAnsi="Arial" w:cs="Arial"/>
                <w:color w:val="000000"/>
              </w:rPr>
            </w:pPr>
            <w:r>
              <w:rPr>
                <w:rFonts w:ascii="Arial" w:eastAsia="Arial" w:hAnsi="Arial" w:cs="Arial"/>
              </w:rPr>
              <w:t xml:space="preserve">Kelurahan </w:t>
            </w:r>
            <w:r>
              <w:rPr>
                <w:rFonts w:ascii="Arial" w:eastAsia="Arial" w:hAnsi="Arial" w:cs="Arial"/>
                <w:color w:val="000000"/>
              </w:rPr>
              <w:t>Ngampilan</w:t>
            </w:r>
          </w:p>
          <w:p w:rsidR="005F5C0C" w:rsidRDefault="005F5C0C" w:rsidP="00494FB8">
            <w:pPr>
              <w:pBdr>
                <w:top w:val="nil"/>
                <w:left w:val="nil"/>
                <w:bottom w:val="nil"/>
                <w:right w:val="nil"/>
                <w:between w:val="nil"/>
              </w:pBdr>
              <w:spacing w:line="360" w:lineRule="auto"/>
              <w:rPr>
                <w:rFonts w:ascii="Arial" w:eastAsia="Arial" w:hAnsi="Arial" w:cs="Arial"/>
              </w:rPr>
            </w:pPr>
          </w:p>
          <w:p w:rsidR="005F5C0C" w:rsidRDefault="005F5C0C" w:rsidP="00494FB8">
            <w:pPr>
              <w:pBdr>
                <w:top w:val="nil"/>
                <w:left w:val="nil"/>
                <w:bottom w:val="nil"/>
                <w:right w:val="nil"/>
                <w:between w:val="nil"/>
              </w:pBdr>
              <w:spacing w:line="360" w:lineRule="auto"/>
              <w:rPr>
                <w:rFonts w:ascii="Arial" w:eastAsia="Arial" w:hAnsi="Arial" w:cs="Arial"/>
              </w:rPr>
            </w:pPr>
          </w:p>
          <w:p w:rsidR="005F5C0C" w:rsidRDefault="005F5C0C" w:rsidP="00494FB8">
            <w:pPr>
              <w:jc w:val="center"/>
              <w:rPr>
                <w:rFonts w:ascii="Arial" w:eastAsia="Arial" w:hAnsi="Arial" w:cs="Arial"/>
              </w:rPr>
            </w:pPr>
            <w:r>
              <w:rPr>
                <w:rFonts w:ascii="Arial" w:eastAsia="Arial" w:hAnsi="Arial" w:cs="Arial"/>
                <w:u w:val="single"/>
              </w:rPr>
              <w:t>Tri Hartono, S.E.</w:t>
            </w:r>
          </w:p>
          <w:p w:rsidR="005F5C0C" w:rsidRDefault="005F5C0C" w:rsidP="00494FB8">
            <w:pPr>
              <w:pBdr>
                <w:top w:val="nil"/>
                <w:left w:val="nil"/>
                <w:bottom w:val="nil"/>
                <w:right w:val="nil"/>
                <w:between w:val="nil"/>
              </w:pBdr>
              <w:jc w:val="center"/>
              <w:rPr>
                <w:rFonts w:ascii="Arial" w:eastAsia="Arial" w:hAnsi="Arial" w:cs="Arial"/>
              </w:rPr>
            </w:pPr>
            <w:r>
              <w:rPr>
                <w:rFonts w:ascii="Arial" w:eastAsia="Arial" w:hAnsi="Arial" w:cs="Arial"/>
              </w:rPr>
              <w:t>NIP. 19711011 199402 1 002</w:t>
            </w:r>
          </w:p>
          <w:p w:rsidR="005F5C0C" w:rsidRDefault="005F5C0C" w:rsidP="00494FB8">
            <w:pPr>
              <w:pBdr>
                <w:top w:val="nil"/>
                <w:left w:val="nil"/>
                <w:bottom w:val="nil"/>
                <w:right w:val="nil"/>
                <w:between w:val="nil"/>
              </w:pBdr>
              <w:jc w:val="center"/>
              <w:rPr>
                <w:rFonts w:ascii="Arial" w:eastAsia="Arial" w:hAnsi="Arial" w:cs="Arial"/>
              </w:rPr>
            </w:pPr>
          </w:p>
        </w:tc>
        <w:tc>
          <w:tcPr>
            <w:tcW w:w="4337" w:type="dxa"/>
            <w:tcMar>
              <w:top w:w="0" w:type="dxa"/>
              <w:left w:w="108" w:type="dxa"/>
              <w:bottom w:w="0" w:type="dxa"/>
              <w:right w:w="108" w:type="dxa"/>
            </w:tcMar>
          </w:tcPr>
          <w:p w:rsidR="005F5C0C" w:rsidRDefault="005F5C0C" w:rsidP="00494FB8">
            <w:pPr>
              <w:pBdr>
                <w:top w:val="nil"/>
                <w:left w:val="nil"/>
                <w:bottom w:val="nil"/>
                <w:right w:val="nil"/>
                <w:between w:val="nil"/>
              </w:pBdr>
              <w:rPr>
                <w:rFonts w:ascii="Arial" w:eastAsia="Arial" w:hAnsi="Arial" w:cs="Arial"/>
                <w:color w:val="333333"/>
                <w:shd w:val="clear" w:color="auto" w:fill="FBFBFB"/>
              </w:rPr>
            </w:pPr>
            <w:r>
              <w:rPr>
                <w:rFonts w:ascii="Arial" w:eastAsia="Arial" w:hAnsi="Arial" w:cs="Arial"/>
                <w:color w:val="000000"/>
              </w:rPr>
              <w:t xml:space="preserve">          Yogyakarta, </w:t>
            </w:r>
          </w:p>
          <w:p w:rsidR="005F5C0C" w:rsidRDefault="005F5C0C" w:rsidP="00494FB8">
            <w:pPr>
              <w:pBdr>
                <w:top w:val="nil"/>
                <w:left w:val="nil"/>
                <w:bottom w:val="nil"/>
                <w:right w:val="nil"/>
                <w:between w:val="nil"/>
              </w:pBdr>
              <w:jc w:val="center"/>
              <w:rPr>
                <w:rFonts w:ascii="Arial" w:eastAsia="Arial" w:hAnsi="Arial" w:cs="Arial"/>
                <w:color w:val="333333"/>
                <w:shd w:val="clear" w:color="auto" w:fill="FBFBFB"/>
              </w:rPr>
            </w:pPr>
            <w:r>
              <w:rPr>
                <w:rFonts w:ascii="Arial" w:eastAsia="Arial" w:hAnsi="Arial" w:cs="Arial"/>
                <w:color w:val="333333"/>
                <w:shd w:val="clear" w:color="auto" w:fill="FBFBFB"/>
              </w:rPr>
              <w:t>Ka. Seksi Pemerintahan Ketentraman dan Ketertiban Kelurahan Ngampilan</w:t>
            </w:r>
          </w:p>
          <w:p w:rsidR="005F5C0C" w:rsidRDefault="005F5C0C" w:rsidP="00494FB8">
            <w:pPr>
              <w:pBdr>
                <w:top w:val="nil"/>
                <w:left w:val="nil"/>
                <w:bottom w:val="nil"/>
                <w:right w:val="nil"/>
                <w:between w:val="nil"/>
              </w:pBdr>
              <w:spacing w:line="360" w:lineRule="auto"/>
              <w:rPr>
                <w:rFonts w:ascii="Arial" w:eastAsia="Arial" w:hAnsi="Arial" w:cs="Arial"/>
              </w:rPr>
            </w:pPr>
          </w:p>
          <w:p w:rsidR="005F5C0C" w:rsidRDefault="005F5C0C" w:rsidP="00494FB8">
            <w:pPr>
              <w:pBdr>
                <w:top w:val="nil"/>
                <w:left w:val="nil"/>
                <w:bottom w:val="nil"/>
                <w:right w:val="nil"/>
                <w:between w:val="nil"/>
              </w:pBdr>
              <w:spacing w:line="360" w:lineRule="auto"/>
              <w:rPr>
                <w:rFonts w:ascii="Arial" w:eastAsia="Arial" w:hAnsi="Arial" w:cs="Arial"/>
              </w:rPr>
            </w:pPr>
          </w:p>
          <w:p w:rsidR="005F5C0C" w:rsidRDefault="005F5C0C" w:rsidP="00494FB8">
            <w:pPr>
              <w:jc w:val="center"/>
              <w:rPr>
                <w:rFonts w:ascii="Arial" w:eastAsia="Arial" w:hAnsi="Arial" w:cs="Arial"/>
                <w:u w:val="single"/>
              </w:rPr>
            </w:pPr>
            <w:r>
              <w:rPr>
                <w:rFonts w:ascii="Arial" w:eastAsia="Arial" w:hAnsi="Arial" w:cs="Arial"/>
                <w:u w:val="single"/>
              </w:rPr>
              <w:t>Imam Kusno, S.H.</w:t>
            </w:r>
          </w:p>
          <w:p w:rsidR="005F5C0C" w:rsidRDefault="005F5C0C" w:rsidP="00494FB8">
            <w:pPr>
              <w:pBdr>
                <w:top w:val="nil"/>
                <w:left w:val="nil"/>
                <w:bottom w:val="nil"/>
                <w:right w:val="nil"/>
                <w:between w:val="nil"/>
              </w:pBdr>
              <w:jc w:val="center"/>
              <w:rPr>
                <w:rFonts w:ascii="Arial" w:eastAsia="Arial" w:hAnsi="Arial" w:cs="Arial"/>
                <w:u w:val="single"/>
              </w:rPr>
            </w:pPr>
            <w:r>
              <w:rPr>
                <w:rFonts w:ascii="Arial" w:eastAsia="Arial" w:hAnsi="Arial" w:cs="Arial"/>
              </w:rPr>
              <w:t xml:space="preserve">NIP. </w:t>
            </w:r>
            <w:r>
              <w:rPr>
                <w:rFonts w:ascii="Arial" w:eastAsia="Arial" w:hAnsi="Arial" w:cs="Arial"/>
                <w:color w:val="333333"/>
                <w:shd w:val="clear" w:color="auto" w:fill="FBFBFB"/>
              </w:rPr>
              <w:t>19710530 199203 1 003</w:t>
            </w:r>
          </w:p>
        </w:tc>
      </w:tr>
    </w:tbl>
    <w:p w:rsidR="005F5C0C" w:rsidRDefault="005F5C0C" w:rsidP="005F5C0C">
      <w:bookmarkStart w:id="1" w:name="_heading=h.30j0zll" w:colFirst="0" w:colLast="0"/>
      <w:bookmarkEnd w:id="1"/>
    </w:p>
    <w:p w:rsidR="005F5C0C" w:rsidRDefault="005F5C0C">
      <w:pPr>
        <w:spacing w:after="160" w:line="259" w:lineRule="auto"/>
      </w:pPr>
      <w:r>
        <w:br w:type="page"/>
      </w:r>
    </w:p>
    <w:p w:rsidR="005F5C0C" w:rsidRDefault="005F5C0C" w:rsidP="005F5C0C">
      <w:pPr>
        <w:tabs>
          <w:tab w:val="left" w:pos="0"/>
          <w:tab w:val="left" w:pos="1800"/>
          <w:tab w:val="left" w:pos="2280"/>
        </w:tabs>
        <w:jc w:val="both"/>
        <w:rPr>
          <w:rFonts w:ascii="Arial" w:eastAsia="Arial" w:hAnsi="Arial" w:cs="Arial"/>
          <w:sz w:val="28"/>
          <w:szCs w:val="28"/>
        </w:rPr>
      </w:pPr>
      <w:r>
        <w:rPr>
          <w:rFonts w:ascii="Arial" w:eastAsia="Arial" w:hAnsi="Arial" w:cs="Arial"/>
          <w:sz w:val="28"/>
          <w:szCs w:val="28"/>
        </w:rPr>
        <w:lastRenderedPageBreak/>
        <w:t xml:space="preserve">                               PEMERINTAH KOTA YOGYAKARTA</w:t>
      </w:r>
      <w:r>
        <w:rPr>
          <w:noProof/>
          <w:lang w:val="id-ID" w:eastAsia="id-ID"/>
        </w:rPr>
        <w:drawing>
          <wp:anchor distT="0" distB="0" distL="114300" distR="114300" simplePos="0" relativeHeight="251665408" behindDoc="0" locked="0" layoutInCell="1" hidden="0" allowOverlap="1" wp14:anchorId="74740022" wp14:editId="2136073F">
            <wp:simplePos x="0" y="0"/>
            <wp:positionH relativeFrom="column">
              <wp:posOffset>609600</wp:posOffset>
            </wp:positionH>
            <wp:positionV relativeFrom="paragraph">
              <wp:posOffset>116840</wp:posOffset>
            </wp:positionV>
            <wp:extent cx="685800" cy="887095"/>
            <wp:effectExtent l="0" t="0" r="0" b="0"/>
            <wp:wrapNone/>
            <wp:docPr id="9" name="image1.jpg" descr="http://masterintra.jogja.go.id/Logo%20Pemkot/logokecil.BMP"/>
            <wp:cNvGraphicFramePr/>
            <a:graphic xmlns:a="http://schemas.openxmlformats.org/drawingml/2006/main">
              <a:graphicData uri="http://schemas.openxmlformats.org/drawingml/2006/picture">
                <pic:pic xmlns:pic="http://schemas.openxmlformats.org/drawingml/2006/picture">
                  <pic:nvPicPr>
                    <pic:cNvPr id="0" name="image1.jpg" descr="http://masterintra.jogja.go.id/Logo%20Pemkot/logokecil.BMP"/>
                    <pic:cNvPicPr preferRelativeResize="0"/>
                  </pic:nvPicPr>
                  <pic:blipFill>
                    <a:blip r:embed="rId5"/>
                    <a:srcRect/>
                    <a:stretch>
                      <a:fillRect/>
                    </a:stretch>
                  </pic:blipFill>
                  <pic:spPr>
                    <a:xfrm>
                      <a:off x="0" y="0"/>
                      <a:ext cx="685800" cy="887095"/>
                    </a:xfrm>
                    <a:prstGeom prst="rect">
                      <a:avLst/>
                    </a:prstGeom>
                    <a:ln/>
                  </pic:spPr>
                </pic:pic>
              </a:graphicData>
            </a:graphic>
          </wp:anchor>
        </w:drawing>
      </w:r>
      <w:r>
        <w:rPr>
          <w:noProof/>
          <w:lang w:val="id-ID" w:eastAsia="id-ID"/>
        </w:rPr>
        <w:drawing>
          <wp:anchor distT="0" distB="0" distL="114300" distR="114300" simplePos="0" relativeHeight="251666432" behindDoc="0" locked="0" layoutInCell="1" hidden="0" allowOverlap="1" wp14:anchorId="30C0CF22" wp14:editId="6FD71D9F">
            <wp:simplePos x="0" y="0"/>
            <wp:positionH relativeFrom="column">
              <wp:posOffset>609600</wp:posOffset>
            </wp:positionH>
            <wp:positionV relativeFrom="paragraph">
              <wp:posOffset>116840</wp:posOffset>
            </wp:positionV>
            <wp:extent cx="685800" cy="887095"/>
            <wp:effectExtent l="0" t="0" r="0" b="0"/>
            <wp:wrapNone/>
            <wp:docPr id="10" name="image1.jpg" descr="http://masterintra.jogja.go.id/Logo%20Pemkot/logokecil.BMP"/>
            <wp:cNvGraphicFramePr/>
            <a:graphic xmlns:a="http://schemas.openxmlformats.org/drawingml/2006/main">
              <a:graphicData uri="http://schemas.openxmlformats.org/drawingml/2006/picture">
                <pic:pic xmlns:pic="http://schemas.openxmlformats.org/drawingml/2006/picture">
                  <pic:nvPicPr>
                    <pic:cNvPr id="0" name="image1.jpg" descr="http://masterintra.jogja.go.id/Logo%20Pemkot/logokecil.BMP"/>
                    <pic:cNvPicPr preferRelativeResize="0"/>
                  </pic:nvPicPr>
                  <pic:blipFill>
                    <a:blip r:embed="rId5"/>
                    <a:srcRect/>
                    <a:stretch>
                      <a:fillRect/>
                    </a:stretch>
                  </pic:blipFill>
                  <pic:spPr>
                    <a:xfrm>
                      <a:off x="0" y="0"/>
                      <a:ext cx="685800" cy="887095"/>
                    </a:xfrm>
                    <a:prstGeom prst="rect">
                      <a:avLst/>
                    </a:prstGeom>
                    <a:ln/>
                  </pic:spPr>
                </pic:pic>
              </a:graphicData>
            </a:graphic>
          </wp:anchor>
        </w:drawing>
      </w:r>
    </w:p>
    <w:p w:rsidR="005F5C0C" w:rsidRDefault="005F5C0C" w:rsidP="005F5C0C">
      <w:pPr>
        <w:tabs>
          <w:tab w:val="left" w:pos="0"/>
          <w:tab w:val="left" w:pos="1800"/>
          <w:tab w:val="left" w:pos="2280"/>
        </w:tabs>
        <w:jc w:val="center"/>
        <w:rPr>
          <w:rFonts w:ascii="Arial" w:eastAsia="Arial" w:hAnsi="Arial" w:cs="Arial"/>
          <w:sz w:val="28"/>
          <w:szCs w:val="28"/>
        </w:rPr>
      </w:pPr>
      <w:r>
        <w:rPr>
          <w:rFonts w:ascii="Arial" w:eastAsia="Arial" w:hAnsi="Arial" w:cs="Arial"/>
          <w:sz w:val="28"/>
          <w:szCs w:val="28"/>
        </w:rPr>
        <w:t>KEMANTREN NGAMPILAN</w:t>
      </w:r>
    </w:p>
    <w:p w:rsidR="005F5C0C" w:rsidRDefault="005F5C0C" w:rsidP="005F5C0C">
      <w:pPr>
        <w:pBdr>
          <w:bottom w:val="single" w:sz="6" w:space="0" w:color="000000"/>
        </w:pBdr>
        <w:tabs>
          <w:tab w:val="left" w:pos="0"/>
        </w:tabs>
        <w:jc w:val="center"/>
        <w:rPr>
          <w:rFonts w:ascii="Arial" w:eastAsia="Arial" w:hAnsi="Arial" w:cs="Arial"/>
          <w:b/>
          <w:sz w:val="36"/>
          <w:szCs w:val="36"/>
        </w:rPr>
      </w:pPr>
      <w:r>
        <w:rPr>
          <w:rFonts w:ascii="Arial" w:eastAsia="Arial" w:hAnsi="Arial" w:cs="Arial"/>
          <w:b/>
          <w:sz w:val="36"/>
          <w:szCs w:val="36"/>
        </w:rPr>
        <w:t>KELURAHAN NGAMPILAN</w:t>
      </w:r>
    </w:p>
    <w:p w:rsidR="005F5C0C" w:rsidRDefault="005F5C0C" w:rsidP="005F5C0C">
      <w:pPr>
        <w:pBdr>
          <w:bottom w:val="single" w:sz="6" w:space="0" w:color="000000"/>
        </w:pBdr>
        <w:tabs>
          <w:tab w:val="left" w:pos="0"/>
        </w:tabs>
        <w:jc w:val="center"/>
        <w:rPr>
          <w:rFonts w:ascii="Arial" w:eastAsia="Arial" w:hAnsi="Arial" w:cs="Arial"/>
          <w:b/>
          <w:sz w:val="36"/>
          <w:szCs w:val="36"/>
        </w:rPr>
      </w:pPr>
      <w:r>
        <w:rPr>
          <w:noProof/>
          <w:lang w:val="id-ID" w:eastAsia="id-ID"/>
        </w:rPr>
        <w:drawing>
          <wp:inline distT="0" distB="0" distL="0" distR="0" wp14:anchorId="2A984789" wp14:editId="2EFD2677">
            <wp:extent cx="2724150" cy="523875"/>
            <wp:effectExtent l="0" t="0" r="0" b="0"/>
            <wp:docPr id="11" name="image2.png" descr="KNGAMPILAN"/>
            <wp:cNvGraphicFramePr/>
            <a:graphic xmlns:a="http://schemas.openxmlformats.org/drawingml/2006/main">
              <a:graphicData uri="http://schemas.openxmlformats.org/drawingml/2006/picture">
                <pic:pic xmlns:pic="http://schemas.openxmlformats.org/drawingml/2006/picture">
                  <pic:nvPicPr>
                    <pic:cNvPr id="0" name="image2.png" descr="KNGAMPILAN"/>
                    <pic:cNvPicPr preferRelativeResize="0"/>
                  </pic:nvPicPr>
                  <pic:blipFill>
                    <a:blip r:embed="rId6"/>
                    <a:srcRect/>
                    <a:stretch>
                      <a:fillRect/>
                    </a:stretch>
                  </pic:blipFill>
                  <pic:spPr>
                    <a:xfrm>
                      <a:off x="0" y="0"/>
                      <a:ext cx="2724150" cy="523875"/>
                    </a:xfrm>
                    <a:prstGeom prst="rect">
                      <a:avLst/>
                    </a:prstGeom>
                    <a:ln/>
                  </pic:spPr>
                </pic:pic>
              </a:graphicData>
            </a:graphic>
          </wp:inline>
        </w:drawing>
      </w:r>
    </w:p>
    <w:p w:rsidR="005F5C0C" w:rsidRDefault="005F5C0C" w:rsidP="005F5C0C">
      <w:pPr>
        <w:pBdr>
          <w:bottom w:val="single" w:sz="6" w:space="0" w:color="000000"/>
        </w:pBdr>
        <w:tabs>
          <w:tab w:val="left" w:pos="0"/>
        </w:tabs>
        <w:jc w:val="center"/>
        <w:rPr>
          <w:rFonts w:ascii="Arial" w:eastAsia="Arial" w:hAnsi="Arial" w:cs="Arial"/>
          <w:b/>
          <w:sz w:val="20"/>
          <w:szCs w:val="20"/>
        </w:rPr>
      </w:pPr>
      <w:r>
        <w:rPr>
          <w:rFonts w:ascii="Arial" w:eastAsia="Arial" w:hAnsi="Arial" w:cs="Arial"/>
          <w:sz w:val="20"/>
          <w:szCs w:val="20"/>
        </w:rPr>
        <w:t>Jl. Purwodiningratan NG I/922 Yogyakarta Kode Pos: 55262Telp</w:t>
      </w:r>
      <w:proofErr w:type="gramStart"/>
      <w:r>
        <w:rPr>
          <w:rFonts w:ascii="Arial" w:eastAsia="Arial" w:hAnsi="Arial" w:cs="Arial"/>
          <w:sz w:val="20"/>
          <w:szCs w:val="20"/>
        </w:rPr>
        <w:t>.(</w:t>
      </w:r>
      <w:proofErr w:type="gramEnd"/>
      <w:r>
        <w:rPr>
          <w:rFonts w:ascii="Arial" w:eastAsia="Arial" w:hAnsi="Arial" w:cs="Arial"/>
          <w:sz w:val="20"/>
          <w:szCs w:val="20"/>
        </w:rPr>
        <w:t>0274) 551328</w:t>
      </w:r>
    </w:p>
    <w:p w:rsidR="005F5C0C" w:rsidRDefault="005F5C0C" w:rsidP="005F5C0C">
      <w:pPr>
        <w:pBdr>
          <w:bottom w:val="single" w:sz="6" w:space="0" w:color="000000"/>
        </w:pBdr>
        <w:tabs>
          <w:tab w:val="left" w:pos="0"/>
        </w:tabs>
        <w:jc w:val="center"/>
        <w:rPr>
          <w:rFonts w:ascii="Arial" w:eastAsia="Arial" w:hAnsi="Arial" w:cs="Arial"/>
          <w:sz w:val="20"/>
          <w:szCs w:val="20"/>
        </w:rPr>
      </w:pPr>
      <w:r>
        <w:rPr>
          <w:rFonts w:ascii="Arial" w:eastAsia="Arial" w:hAnsi="Arial" w:cs="Arial"/>
          <w:sz w:val="20"/>
          <w:szCs w:val="20"/>
        </w:rPr>
        <w:t>EMAIL: ngampilan</w:t>
      </w:r>
      <w:hyperlink r:id="rId17">
        <w:r>
          <w:rPr>
            <w:rFonts w:ascii="Arial" w:eastAsia="Arial" w:hAnsi="Arial" w:cs="Arial"/>
            <w:sz w:val="20"/>
            <w:szCs w:val="20"/>
          </w:rPr>
          <w:t>@jogjakota.go.id</w:t>
        </w:r>
      </w:hyperlink>
    </w:p>
    <w:p w:rsidR="005F5C0C" w:rsidRDefault="005F5C0C" w:rsidP="005F5C0C">
      <w:pPr>
        <w:pBdr>
          <w:bottom w:val="single" w:sz="6" w:space="0" w:color="000000"/>
        </w:pBdr>
        <w:tabs>
          <w:tab w:val="left" w:pos="0"/>
        </w:tabs>
        <w:jc w:val="center"/>
        <w:rPr>
          <w:rFonts w:ascii="Arial" w:eastAsia="Arial" w:hAnsi="Arial" w:cs="Arial"/>
          <w:sz w:val="20"/>
          <w:szCs w:val="20"/>
        </w:rPr>
      </w:pPr>
      <w:r>
        <w:rPr>
          <w:rFonts w:ascii="Arial" w:eastAsia="Arial" w:hAnsi="Arial" w:cs="Arial"/>
          <w:sz w:val="20"/>
          <w:szCs w:val="20"/>
        </w:rPr>
        <w:t xml:space="preserve">HOTLINE SMS: 08122780001 HOTLINE EMAIL: </w:t>
      </w:r>
      <w:hyperlink r:id="rId18">
        <w:r>
          <w:rPr>
            <w:rFonts w:ascii="Arial" w:eastAsia="Arial" w:hAnsi="Arial" w:cs="Arial"/>
            <w:sz w:val="20"/>
            <w:szCs w:val="20"/>
          </w:rPr>
          <w:t>upik@jogjakota.go.id</w:t>
        </w:r>
      </w:hyperlink>
    </w:p>
    <w:p w:rsidR="005F5C0C" w:rsidRDefault="005F5C0C" w:rsidP="005F5C0C">
      <w:pPr>
        <w:pBdr>
          <w:bottom w:val="single" w:sz="6" w:space="0" w:color="000000"/>
        </w:pBdr>
        <w:tabs>
          <w:tab w:val="left" w:pos="0"/>
        </w:tabs>
        <w:jc w:val="center"/>
        <w:rPr>
          <w:rFonts w:ascii="Arial" w:eastAsia="Arial" w:hAnsi="Arial" w:cs="Arial"/>
          <w:b/>
          <w:sz w:val="28"/>
          <w:szCs w:val="28"/>
        </w:rPr>
      </w:pPr>
      <w:r>
        <w:rPr>
          <w:rFonts w:ascii="Arial" w:eastAsia="Arial" w:hAnsi="Arial" w:cs="Arial"/>
          <w:sz w:val="20"/>
          <w:szCs w:val="20"/>
        </w:rPr>
        <w:t xml:space="preserve">WEBSITE: </w:t>
      </w:r>
      <w:hyperlink r:id="rId19">
        <w:r>
          <w:rPr>
            <w:rFonts w:ascii="Arial" w:eastAsia="Arial" w:hAnsi="Arial" w:cs="Arial"/>
            <w:sz w:val="20"/>
            <w:szCs w:val="20"/>
          </w:rPr>
          <w:t>www.jogjakota.go.id</w:t>
        </w:r>
      </w:hyperlink>
    </w:p>
    <w:p w:rsidR="005F5C0C" w:rsidRDefault="005F5C0C" w:rsidP="005F5C0C">
      <w:pPr>
        <w:pBdr>
          <w:top w:val="nil"/>
          <w:left w:val="nil"/>
          <w:bottom w:val="nil"/>
          <w:right w:val="nil"/>
          <w:between w:val="nil"/>
        </w:pBdr>
        <w:spacing w:after="200" w:line="360" w:lineRule="auto"/>
        <w:ind w:right="-18"/>
        <w:rPr>
          <w:rFonts w:ascii="Arial" w:eastAsia="Arial" w:hAnsi="Arial" w:cs="Arial"/>
          <w:b/>
          <w:color w:val="000000"/>
          <w:sz w:val="28"/>
          <w:szCs w:val="28"/>
        </w:rPr>
      </w:pPr>
    </w:p>
    <w:p w:rsidR="005F5C0C" w:rsidRDefault="005F5C0C" w:rsidP="005F5C0C">
      <w:pPr>
        <w:pBdr>
          <w:top w:val="nil"/>
          <w:left w:val="nil"/>
          <w:bottom w:val="nil"/>
          <w:right w:val="nil"/>
          <w:between w:val="nil"/>
        </w:pBdr>
        <w:spacing w:after="200" w:line="360" w:lineRule="auto"/>
        <w:ind w:right="-18"/>
        <w:jc w:val="center"/>
        <w:rPr>
          <w:rFonts w:ascii="Arial" w:eastAsia="Arial" w:hAnsi="Arial" w:cs="Arial"/>
          <w:b/>
          <w:color w:val="000000"/>
        </w:rPr>
      </w:pPr>
      <w:r>
        <w:rPr>
          <w:rFonts w:ascii="Arial" w:eastAsia="Arial" w:hAnsi="Arial" w:cs="Arial"/>
          <w:b/>
          <w:color w:val="000000"/>
        </w:rPr>
        <w:t>PERJANJIAN KINERJA PENGAWAS SETARA ESELON IV</w:t>
      </w:r>
    </w:p>
    <w:p w:rsidR="005F5C0C" w:rsidRDefault="005F5C0C" w:rsidP="005F5C0C">
      <w:pPr>
        <w:pBdr>
          <w:top w:val="nil"/>
          <w:left w:val="nil"/>
          <w:bottom w:val="nil"/>
          <w:right w:val="nil"/>
          <w:between w:val="nil"/>
        </w:pBdr>
        <w:spacing w:after="200" w:line="360" w:lineRule="auto"/>
        <w:ind w:right="-18"/>
        <w:jc w:val="center"/>
        <w:rPr>
          <w:rFonts w:ascii="Arial" w:eastAsia="Arial" w:hAnsi="Arial" w:cs="Arial"/>
          <w:b/>
          <w:color w:val="000000"/>
        </w:rPr>
      </w:pPr>
      <w:r>
        <w:rPr>
          <w:rFonts w:ascii="Arial" w:eastAsia="Arial" w:hAnsi="Arial" w:cs="Arial"/>
          <w:b/>
          <w:color w:val="000000"/>
        </w:rPr>
        <w:t>TAHUN 202</w:t>
      </w:r>
      <w:r>
        <w:rPr>
          <w:rFonts w:ascii="Arial" w:eastAsia="Arial" w:hAnsi="Arial" w:cs="Arial"/>
          <w:b/>
        </w:rPr>
        <w:t>2</w:t>
      </w:r>
    </w:p>
    <w:p w:rsidR="005F5C0C" w:rsidRDefault="005F5C0C" w:rsidP="005F5C0C">
      <w:pPr>
        <w:pBdr>
          <w:top w:val="nil"/>
          <w:left w:val="nil"/>
          <w:bottom w:val="nil"/>
          <w:right w:val="nil"/>
          <w:between w:val="nil"/>
        </w:pBdr>
        <w:spacing w:after="200" w:line="360" w:lineRule="auto"/>
        <w:ind w:right="-18"/>
        <w:jc w:val="both"/>
        <w:rPr>
          <w:rFonts w:ascii="Arial" w:eastAsia="Arial" w:hAnsi="Arial" w:cs="Arial"/>
          <w:color w:val="000000"/>
        </w:rPr>
      </w:pPr>
      <w:r>
        <w:rPr>
          <w:rFonts w:ascii="Arial" w:eastAsia="Arial" w:hAnsi="Arial" w:cs="Arial"/>
          <w:color w:val="000000"/>
        </w:rPr>
        <w:t>Dalam rangka mewujudkan manajemen pemerintahan yang efektif, transparan dan akuntabel serta berorientasi pada hasil, kami yang bertanda tangan di bawah ini:</w:t>
      </w:r>
    </w:p>
    <w:tbl>
      <w:tblPr>
        <w:tblW w:w="9039" w:type="dxa"/>
        <w:tblBorders>
          <w:top w:val="nil"/>
          <w:left w:val="nil"/>
          <w:bottom w:val="nil"/>
          <w:right w:val="nil"/>
          <w:insideH w:val="nil"/>
          <w:insideV w:val="nil"/>
        </w:tblBorders>
        <w:tblLayout w:type="fixed"/>
        <w:tblLook w:val="0000" w:firstRow="0" w:lastRow="0" w:firstColumn="0" w:lastColumn="0" w:noHBand="0" w:noVBand="0"/>
      </w:tblPr>
      <w:tblGrid>
        <w:gridCol w:w="1384"/>
        <w:gridCol w:w="425"/>
        <w:gridCol w:w="7230"/>
      </w:tblGrid>
      <w:tr w:rsidR="005F5C0C" w:rsidTr="00494FB8">
        <w:trPr>
          <w:trHeight w:val="96"/>
        </w:trPr>
        <w:tc>
          <w:tcPr>
            <w:tcW w:w="1384"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Nama</w:t>
            </w:r>
          </w:p>
        </w:tc>
        <w:tc>
          <w:tcPr>
            <w:tcW w:w="425"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w:t>
            </w:r>
          </w:p>
        </w:tc>
        <w:tc>
          <w:tcPr>
            <w:tcW w:w="7230"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333333"/>
                <w:shd w:val="clear" w:color="auto" w:fill="FBFBFB"/>
              </w:rPr>
              <w:t>Eka Rulina Septi Kurnia Putri, S.E.</w:t>
            </w:r>
          </w:p>
        </w:tc>
      </w:tr>
      <w:tr w:rsidR="005F5C0C" w:rsidTr="00494FB8">
        <w:tc>
          <w:tcPr>
            <w:tcW w:w="1384"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Jabatan</w:t>
            </w:r>
          </w:p>
        </w:tc>
        <w:tc>
          <w:tcPr>
            <w:tcW w:w="425"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w:t>
            </w:r>
          </w:p>
        </w:tc>
        <w:tc>
          <w:tcPr>
            <w:tcW w:w="7230"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333333"/>
                <w:shd w:val="clear" w:color="auto" w:fill="FBFBFB"/>
              </w:rPr>
              <w:t>Ka. Seksi Pemberdayaan Masyarakat Kelurahan Ngampilan Kemantren Ngampilan</w:t>
            </w:r>
          </w:p>
        </w:tc>
      </w:tr>
    </w:tbl>
    <w:p w:rsidR="005F5C0C" w:rsidRDefault="005F5C0C" w:rsidP="005F5C0C">
      <w:pPr>
        <w:pBdr>
          <w:top w:val="nil"/>
          <w:left w:val="nil"/>
          <w:bottom w:val="nil"/>
          <w:right w:val="nil"/>
          <w:between w:val="nil"/>
        </w:pBdr>
        <w:spacing w:after="200" w:line="360" w:lineRule="auto"/>
        <w:ind w:right="-18"/>
        <w:jc w:val="both"/>
        <w:rPr>
          <w:rFonts w:ascii="Arial" w:eastAsia="Arial" w:hAnsi="Arial" w:cs="Arial"/>
          <w:b/>
          <w:color w:val="000000"/>
        </w:rPr>
      </w:pPr>
      <w:r>
        <w:rPr>
          <w:rFonts w:ascii="Arial" w:eastAsia="Arial" w:hAnsi="Arial" w:cs="Arial"/>
          <w:color w:val="000000"/>
        </w:rPr>
        <w:t xml:space="preserve">Selanjutnya disebut </w:t>
      </w:r>
      <w:r>
        <w:rPr>
          <w:rFonts w:ascii="Arial" w:eastAsia="Arial" w:hAnsi="Arial" w:cs="Arial"/>
          <w:b/>
          <w:color w:val="000000"/>
        </w:rPr>
        <w:t>pihak pertama</w:t>
      </w:r>
    </w:p>
    <w:tbl>
      <w:tblPr>
        <w:tblW w:w="9139" w:type="dxa"/>
        <w:tblBorders>
          <w:top w:val="nil"/>
          <w:left w:val="nil"/>
          <w:bottom w:val="nil"/>
          <w:right w:val="nil"/>
          <w:insideH w:val="nil"/>
          <w:insideV w:val="nil"/>
        </w:tblBorders>
        <w:tblLayout w:type="fixed"/>
        <w:tblLook w:val="0000" w:firstRow="0" w:lastRow="0" w:firstColumn="0" w:lastColumn="0" w:noHBand="0" w:noVBand="0"/>
      </w:tblPr>
      <w:tblGrid>
        <w:gridCol w:w="1399"/>
        <w:gridCol w:w="430"/>
        <w:gridCol w:w="7310"/>
      </w:tblGrid>
      <w:tr w:rsidR="005F5C0C" w:rsidTr="00494FB8">
        <w:trPr>
          <w:trHeight w:val="68"/>
        </w:trPr>
        <w:tc>
          <w:tcPr>
            <w:tcW w:w="1399"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Nama</w:t>
            </w:r>
          </w:p>
        </w:tc>
        <w:tc>
          <w:tcPr>
            <w:tcW w:w="430"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w:t>
            </w:r>
          </w:p>
        </w:tc>
        <w:tc>
          <w:tcPr>
            <w:tcW w:w="7310"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rPr>
                <w:rFonts w:ascii="Arial" w:eastAsia="Arial" w:hAnsi="Arial" w:cs="Arial"/>
                <w:color w:val="000000"/>
              </w:rPr>
            </w:pPr>
            <w:r>
              <w:rPr>
                <w:rFonts w:ascii="Arial" w:eastAsia="Arial" w:hAnsi="Arial" w:cs="Arial"/>
              </w:rPr>
              <w:t>Tri Hartono, S.E.</w:t>
            </w:r>
          </w:p>
        </w:tc>
      </w:tr>
      <w:tr w:rsidR="005F5C0C" w:rsidTr="00494FB8">
        <w:trPr>
          <w:trHeight w:val="746"/>
        </w:trPr>
        <w:tc>
          <w:tcPr>
            <w:tcW w:w="1399"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Jabatan</w:t>
            </w:r>
          </w:p>
        </w:tc>
        <w:tc>
          <w:tcPr>
            <w:tcW w:w="430"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color w:val="000000"/>
              </w:rPr>
              <w:t>:</w:t>
            </w:r>
          </w:p>
        </w:tc>
        <w:tc>
          <w:tcPr>
            <w:tcW w:w="7310"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ind w:right="-17"/>
              <w:jc w:val="both"/>
              <w:rPr>
                <w:rFonts w:ascii="Arial" w:eastAsia="Arial" w:hAnsi="Arial" w:cs="Arial"/>
                <w:color w:val="000000"/>
              </w:rPr>
            </w:pPr>
            <w:r>
              <w:rPr>
                <w:rFonts w:ascii="Arial" w:eastAsia="Arial" w:hAnsi="Arial" w:cs="Arial"/>
              </w:rPr>
              <w:t>Lurah Kelurahan Ngampilan</w:t>
            </w:r>
            <w:r>
              <w:rPr>
                <w:rFonts w:ascii="Arial" w:eastAsia="Arial" w:hAnsi="Arial" w:cs="Arial"/>
                <w:color w:val="000000"/>
              </w:rPr>
              <w:t xml:space="preserve"> Kemantren Ngampilan</w:t>
            </w:r>
          </w:p>
        </w:tc>
      </w:tr>
    </w:tbl>
    <w:p w:rsidR="005F5C0C" w:rsidRDefault="005F5C0C" w:rsidP="005F5C0C">
      <w:pPr>
        <w:pBdr>
          <w:top w:val="nil"/>
          <w:left w:val="nil"/>
          <w:bottom w:val="nil"/>
          <w:right w:val="nil"/>
          <w:between w:val="nil"/>
        </w:pBdr>
        <w:spacing w:after="200" w:line="360" w:lineRule="auto"/>
        <w:ind w:right="-18"/>
        <w:jc w:val="both"/>
        <w:rPr>
          <w:rFonts w:ascii="Arial" w:eastAsia="Arial" w:hAnsi="Arial" w:cs="Arial"/>
          <w:b/>
          <w:color w:val="000000"/>
        </w:rPr>
      </w:pPr>
      <w:r>
        <w:rPr>
          <w:rFonts w:ascii="Arial" w:eastAsia="Arial" w:hAnsi="Arial" w:cs="Arial"/>
          <w:color w:val="000000"/>
        </w:rPr>
        <w:t xml:space="preserve">Selaku atasan pihak pertama, selanjutnya disebut </w:t>
      </w:r>
      <w:r>
        <w:rPr>
          <w:rFonts w:ascii="Arial" w:eastAsia="Arial" w:hAnsi="Arial" w:cs="Arial"/>
          <w:b/>
          <w:color w:val="000000"/>
        </w:rPr>
        <w:t>pihak kedua</w:t>
      </w:r>
    </w:p>
    <w:p w:rsidR="005F5C0C" w:rsidRDefault="005F5C0C" w:rsidP="005F5C0C">
      <w:pPr>
        <w:spacing w:line="360" w:lineRule="auto"/>
        <w:jc w:val="both"/>
        <w:rPr>
          <w:rFonts w:ascii="Arial" w:eastAsia="Arial" w:hAnsi="Arial" w:cs="Arial"/>
        </w:rPr>
      </w:pPr>
      <w:r>
        <w:rPr>
          <w:rFonts w:ascii="Arial" w:eastAsia="Arial" w:hAnsi="Arial" w:cs="Arial"/>
        </w:rPr>
        <w:t xml:space="preserve">Pihak pertama berjanji </w:t>
      </w:r>
      <w:proofErr w:type="gramStart"/>
      <w:r>
        <w:rPr>
          <w:rFonts w:ascii="Arial" w:eastAsia="Arial" w:hAnsi="Arial" w:cs="Arial"/>
        </w:rPr>
        <w:t>akan</w:t>
      </w:r>
      <w:proofErr w:type="gramEnd"/>
      <w:r>
        <w:rPr>
          <w:rFonts w:ascii="Arial" w:eastAsia="Arial" w:hAnsi="Arial" w:cs="Arial"/>
        </w:rPr>
        <w:t xml:space="preserve"> mewujudkan target kinerja yang sesuai lampiran perjanjian ini, dalam rangka mencapai target kinerja seperti yang telah ditetapkan dalam dokumen perencanaan. Keberhasilan dan kegagalan pencapaian target kinerja tersebut menjadi tanggung jawab saya.</w:t>
      </w:r>
    </w:p>
    <w:p w:rsidR="005F5C0C" w:rsidRDefault="005F5C0C" w:rsidP="005F5C0C">
      <w:pPr>
        <w:pBdr>
          <w:top w:val="nil"/>
          <w:left w:val="nil"/>
          <w:bottom w:val="nil"/>
          <w:right w:val="nil"/>
          <w:between w:val="nil"/>
        </w:pBdr>
        <w:spacing w:after="200" w:line="360" w:lineRule="auto"/>
        <w:ind w:right="-18"/>
        <w:jc w:val="both"/>
        <w:rPr>
          <w:rFonts w:ascii="Arial" w:eastAsia="Arial" w:hAnsi="Arial" w:cs="Arial"/>
          <w:color w:val="000000"/>
        </w:rPr>
      </w:pPr>
      <w:r>
        <w:rPr>
          <w:rFonts w:ascii="Arial" w:eastAsia="Arial" w:hAnsi="Arial" w:cs="Arial"/>
          <w:color w:val="000000"/>
        </w:rPr>
        <w:t xml:space="preserve">Pihak kedua </w:t>
      </w:r>
      <w:proofErr w:type="gramStart"/>
      <w:r>
        <w:rPr>
          <w:rFonts w:ascii="Arial" w:eastAsia="Arial" w:hAnsi="Arial" w:cs="Arial"/>
          <w:color w:val="000000"/>
        </w:rPr>
        <w:t>akan</w:t>
      </w:r>
      <w:proofErr w:type="gramEnd"/>
      <w:r>
        <w:rPr>
          <w:rFonts w:ascii="Arial" w:eastAsia="Arial" w:hAnsi="Arial" w:cs="Arial"/>
          <w:color w:val="000000"/>
        </w:rPr>
        <w:t xml:space="preserve"> melakukan supervisi yang diperlukan serta akan melakukan evaluasi terhadap capaian kinerja dari perjanjian ini dan mengambil tindakan yang diperlukan dalam rangka pemberian penghargaan dan sanksi.</w:t>
      </w:r>
    </w:p>
    <w:tbl>
      <w:tblPr>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4576"/>
      </w:tblGrid>
      <w:tr w:rsidR="005F5C0C" w:rsidTr="00494FB8">
        <w:trPr>
          <w:trHeight w:val="1637"/>
        </w:trPr>
        <w:tc>
          <w:tcPr>
            <w:tcW w:w="4928" w:type="dxa"/>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rPr>
                <w:rFonts w:ascii="Arial" w:eastAsia="Arial" w:hAnsi="Arial" w:cs="Arial"/>
                <w:color w:val="000000"/>
              </w:rPr>
            </w:pPr>
          </w:p>
          <w:p w:rsidR="005F5C0C" w:rsidRDefault="005F5C0C" w:rsidP="00494FB8">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Pihak Kedua</w:t>
            </w:r>
          </w:p>
          <w:p w:rsidR="005F5C0C" w:rsidRDefault="005F5C0C" w:rsidP="00494FB8">
            <w:pPr>
              <w:pBdr>
                <w:top w:val="nil"/>
                <w:left w:val="nil"/>
                <w:bottom w:val="nil"/>
                <w:right w:val="nil"/>
                <w:between w:val="nil"/>
              </w:pBdr>
              <w:spacing w:line="360" w:lineRule="auto"/>
              <w:rPr>
                <w:rFonts w:ascii="Arial" w:eastAsia="Arial" w:hAnsi="Arial" w:cs="Arial"/>
                <w:color w:val="000000"/>
              </w:rPr>
            </w:pPr>
          </w:p>
          <w:p w:rsidR="005F5C0C" w:rsidRDefault="005F5C0C" w:rsidP="00494FB8">
            <w:pPr>
              <w:jc w:val="center"/>
              <w:rPr>
                <w:rFonts w:ascii="Arial" w:eastAsia="Arial" w:hAnsi="Arial" w:cs="Arial"/>
              </w:rPr>
            </w:pPr>
            <w:r>
              <w:rPr>
                <w:rFonts w:ascii="Arial" w:eastAsia="Arial" w:hAnsi="Arial" w:cs="Arial"/>
                <w:u w:val="single"/>
              </w:rPr>
              <w:t>Tri Hartono, S.E.</w:t>
            </w:r>
          </w:p>
          <w:p w:rsidR="005F5C0C" w:rsidRDefault="005F5C0C" w:rsidP="00494FB8">
            <w:pPr>
              <w:pBdr>
                <w:top w:val="nil"/>
                <w:left w:val="nil"/>
                <w:bottom w:val="nil"/>
                <w:right w:val="nil"/>
                <w:between w:val="nil"/>
              </w:pBdr>
              <w:jc w:val="center"/>
              <w:rPr>
                <w:rFonts w:ascii="Arial" w:eastAsia="Arial" w:hAnsi="Arial" w:cs="Arial"/>
                <w:u w:val="single"/>
              </w:rPr>
            </w:pPr>
            <w:r>
              <w:rPr>
                <w:rFonts w:ascii="Arial" w:eastAsia="Arial" w:hAnsi="Arial" w:cs="Arial"/>
              </w:rPr>
              <w:t>NIP. 19711011 199402 1 002</w:t>
            </w:r>
          </w:p>
        </w:tc>
        <w:tc>
          <w:tcPr>
            <w:tcW w:w="4576" w:type="dxa"/>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 xml:space="preserve">         Yogyakarta,  </w:t>
            </w:r>
          </w:p>
          <w:p w:rsidR="005F5C0C" w:rsidRDefault="005F5C0C" w:rsidP="00494FB8">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Pihak Pertama</w:t>
            </w:r>
          </w:p>
          <w:p w:rsidR="005F5C0C" w:rsidRDefault="005F5C0C" w:rsidP="00494FB8">
            <w:pPr>
              <w:pBdr>
                <w:top w:val="nil"/>
                <w:left w:val="nil"/>
                <w:bottom w:val="nil"/>
                <w:right w:val="nil"/>
                <w:between w:val="nil"/>
              </w:pBdr>
              <w:spacing w:line="360" w:lineRule="auto"/>
              <w:jc w:val="center"/>
              <w:rPr>
                <w:rFonts w:ascii="Arial" w:eastAsia="Arial" w:hAnsi="Arial" w:cs="Arial"/>
                <w:color w:val="000000"/>
              </w:rPr>
            </w:pPr>
          </w:p>
          <w:p w:rsidR="005F5C0C" w:rsidRDefault="005F5C0C" w:rsidP="00494FB8">
            <w:pPr>
              <w:pBdr>
                <w:top w:val="nil"/>
                <w:left w:val="nil"/>
                <w:bottom w:val="nil"/>
                <w:right w:val="nil"/>
                <w:between w:val="nil"/>
              </w:pBdr>
              <w:jc w:val="center"/>
              <w:rPr>
                <w:rFonts w:ascii="Arial" w:eastAsia="Arial" w:hAnsi="Arial" w:cs="Arial"/>
                <w:color w:val="333333"/>
                <w:shd w:val="clear" w:color="auto" w:fill="FBFBFB"/>
              </w:rPr>
            </w:pPr>
            <w:r>
              <w:rPr>
                <w:rFonts w:ascii="Arial" w:eastAsia="Arial" w:hAnsi="Arial" w:cs="Arial"/>
                <w:color w:val="333333"/>
                <w:u w:val="single"/>
                <w:shd w:val="clear" w:color="auto" w:fill="FBFBFB"/>
              </w:rPr>
              <w:t>Eka Rulina Septi Kurnia Putri, S.E</w:t>
            </w:r>
            <w:r>
              <w:rPr>
                <w:rFonts w:ascii="Arial" w:eastAsia="Arial" w:hAnsi="Arial" w:cs="Arial"/>
                <w:color w:val="333333"/>
                <w:shd w:val="clear" w:color="auto" w:fill="FBFBFB"/>
              </w:rPr>
              <w:t xml:space="preserve">. </w:t>
            </w:r>
          </w:p>
          <w:p w:rsidR="005F5C0C" w:rsidRDefault="005F5C0C" w:rsidP="00494FB8">
            <w:pPr>
              <w:pBdr>
                <w:top w:val="nil"/>
                <w:left w:val="nil"/>
                <w:bottom w:val="nil"/>
                <w:right w:val="nil"/>
                <w:between w:val="nil"/>
              </w:pBdr>
              <w:jc w:val="center"/>
              <w:rPr>
                <w:rFonts w:ascii="Arial" w:eastAsia="Arial" w:hAnsi="Arial" w:cs="Arial"/>
                <w:color w:val="333333"/>
                <w:shd w:val="clear" w:color="auto" w:fill="FBFBFB"/>
              </w:rPr>
            </w:pPr>
            <w:r>
              <w:rPr>
                <w:rFonts w:ascii="Arial" w:eastAsia="Arial" w:hAnsi="Arial" w:cs="Arial"/>
                <w:color w:val="000000"/>
              </w:rPr>
              <w:t xml:space="preserve">NIP. </w:t>
            </w:r>
            <w:r>
              <w:rPr>
                <w:rFonts w:ascii="Arial" w:eastAsia="Arial" w:hAnsi="Arial" w:cs="Arial"/>
                <w:color w:val="333333"/>
                <w:shd w:val="clear" w:color="auto" w:fill="FBFBFB"/>
              </w:rPr>
              <w:t>19850924 201001 2  020</w:t>
            </w:r>
          </w:p>
        </w:tc>
      </w:tr>
    </w:tbl>
    <w:p w:rsidR="005F5C0C" w:rsidRDefault="005F5C0C" w:rsidP="005F5C0C">
      <w:pPr>
        <w:pBdr>
          <w:top w:val="nil"/>
          <w:left w:val="nil"/>
          <w:bottom w:val="nil"/>
          <w:right w:val="nil"/>
          <w:between w:val="nil"/>
        </w:pBdr>
        <w:spacing w:after="200" w:line="276" w:lineRule="auto"/>
        <w:ind w:right="-18"/>
        <w:jc w:val="center"/>
        <w:rPr>
          <w:rFonts w:ascii="Arial" w:eastAsia="Arial" w:hAnsi="Arial" w:cs="Arial"/>
          <w:b/>
          <w:color w:val="000000"/>
        </w:rPr>
      </w:pPr>
      <w:r>
        <w:rPr>
          <w:rFonts w:ascii="Arial" w:eastAsia="Arial" w:hAnsi="Arial" w:cs="Arial"/>
          <w:b/>
          <w:color w:val="000000"/>
        </w:rPr>
        <w:t>PERJANJIAN KINERJA PENGAWAS SETARA ESELON IV TAHUN 2022</w:t>
      </w:r>
    </w:p>
    <w:p w:rsidR="005F5C0C" w:rsidRDefault="005F5C0C" w:rsidP="005F5C0C">
      <w:pPr>
        <w:pBdr>
          <w:top w:val="nil"/>
          <w:left w:val="nil"/>
          <w:bottom w:val="nil"/>
          <w:right w:val="nil"/>
          <w:between w:val="nil"/>
        </w:pBdr>
        <w:spacing w:after="200" w:line="276" w:lineRule="auto"/>
        <w:ind w:right="-18"/>
        <w:jc w:val="center"/>
        <w:rPr>
          <w:rFonts w:ascii="Arial" w:eastAsia="Arial" w:hAnsi="Arial" w:cs="Arial"/>
          <w:b/>
          <w:color w:val="000000"/>
        </w:rPr>
      </w:pPr>
      <w:r>
        <w:rPr>
          <w:rFonts w:ascii="Arial" w:eastAsia="Arial" w:hAnsi="Arial" w:cs="Arial"/>
          <w:b/>
          <w:color w:val="000000"/>
        </w:rPr>
        <w:t>KELURAHAN NGAMPILAN KEMANTREN NGAMPILAN KOTA YOGYAKARTA</w:t>
      </w:r>
    </w:p>
    <w:p w:rsidR="005F5C0C" w:rsidRDefault="005F5C0C" w:rsidP="005F5C0C">
      <w:pPr>
        <w:spacing w:after="200" w:line="276" w:lineRule="auto"/>
        <w:ind w:right="-18"/>
        <w:rPr>
          <w:rFonts w:ascii="Arial" w:eastAsia="Arial" w:hAnsi="Arial" w:cs="Arial"/>
          <w:b/>
        </w:rPr>
      </w:pPr>
    </w:p>
    <w:tbl>
      <w:tblPr>
        <w:tblW w:w="9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3585"/>
        <w:gridCol w:w="2775"/>
        <w:gridCol w:w="2400"/>
      </w:tblGrid>
      <w:tr w:rsidR="005F5C0C" w:rsidTr="00494FB8">
        <w:trPr>
          <w:trHeight w:val="1025"/>
          <w:jc w:val="center"/>
        </w:trPr>
        <w:tc>
          <w:tcPr>
            <w:tcW w:w="615" w:type="dxa"/>
            <w:shd w:val="clear" w:color="auto" w:fill="auto"/>
            <w:tcMar>
              <w:top w:w="0" w:type="dxa"/>
              <w:left w:w="108" w:type="dxa"/>
              <w:bottom w:w="0" w:type="dxa"/>
              <w:right w:w="108" w:type="dxa"/>
            </w:tcMar>
            <w:vAlign w:val="center"/>
          </w:tcPr>
          <w:p w:rsidR="005F5C0C" w:rsidRDefault="005F5C0C" w:rsidP="00494FB8">
            <w:pPr>
              <w:spacing w:line="288" w:lineRule="auto"/>
              <w:jc w:val="center"/>
              <w:rPr>
                <w:rFonts w:ascii="Arial" w:eastAsia="Arial" w:hAnsi="Arial" w:cs="Arial"/>
                <w:b/>
                <w:sz w:val="20"/>
                <w:szCs w:val="20"/>
              </w:rPr>
            </w:pPr>
            <w:r>
              <w:rPr>
                <w:rFonts w:ascii="Arial" w:eastAsia="Arial" w:hAnsi="Arial" w:cs="Arial"/>
                <w:b/>
                <w:sz w:val="20"/>
                <w:szCs w:val="20"/>
              </w:rPr>
              <w:lastRenderedPageBreak/>
              <w:t>No</w:t>
            </w:r>
          </w:p>
        </w:tc>
        <w:tc>
          <w:tcPr>
            <w:tcW w:w="3585" w:type="dxa"/>
            <w:shd w:val="clear" w:color="auto" w:fill="auto"/>
            <w:tcMar>
              <w:top w:w="0" w:type="dxa"/>
              <w:left w:w="108" w:type="dxa"/>
              <w:bottom w:w="0" w:type="dxa"/>
              <w:right w:w="108" w:type="dxa"/>
            </w:tcMar>
            <w:vAlign w:val="center"/>
          </w:tcPr>
          <w:p w:rsidR="005F5C0C" w:rsidRDefault="005F5C0C" w:rsidP="00494FB8">
            <w:pPr>
              <w:spacing w:line="288" w:lineRule="auto"/>
              <w:jc w:val="center"/>
              <w:rPr>
                <w:rFonts w:ascii="Arial" w:eastAsia="Arial" w:hAnsi="Arial" w:cs="Arial"/>
                <w:b/>
                <w:sz w:val="20"/>
                <w:szCs w:val="20"/>
              </w:rPr>
            </w:pPr>
            <w:r>
              <w:rPr>
                <w:rFonts w:ascii="Arial" w:eastAsia="Arial" w:hAnsi="Arial" w:cs="Arial"/>
                <w:b/>
                <w:sz w:val="20"/>
                <w:szCs w:val="20"/>
              </w:rPr>
              <w:t>Sasaran Sub Kegiatan</w:t>
            </w:r>
          </w:p>
        </w:tc>
        <w:tc>
          <w:tcPr>
            <w:tcW w:w="2775" w:type="dxa"/>
            <w:shd w:val="clear" w:color="auto" w:fill="auto"/>
            <w:tcMar>
              <w:top w:w="0" w:type="dxa"/>
              <w:left w:w="108" w:type="dxa"/>
              <w:bottom w:w="0" w:type="dxa"/>
              <w:right w:w="108" w:type="dxa"/>
            </w:tcMar>
            <w:vAlign w:val="center"/>
          </w:tcPr>
          <w:p w:rsidR="005F5C0C" w:rsidRDefault="005F5C0C" w:rsidP="00494FB8">
            <w:pPr>
              <w:spacing w:line="288" w:lineRule="auto"/>
              <w:jc w:val="center"/>
              <w:rPr>
                <w:rFonts w:ascii="Arial" w:eastAsia="Arial" w:hAnsi="Arial" w:cs="Arial"/>
                <w:b/>
                <w:sz w:val="20"/>
                <w:szCs w:val="20"/>
              </w:rPr>
            </w:pPr>
            <w:r>
              <w:rPr>
                <w:rFonts w:ascii="Arial" w:eastAsia="Arial" w:hAnsi="Arial" w:cs="Arial"/>
                <w:b/>
                <w:sz w:val="20"/>
                <w:szCs w:val="20"/>
              </w:rPr>
              <w:t>Indikator Kinerja Sub Kegiatan</w:t>
            </w:r>
            <w:r>
              <w:rPr>
                <w:rFonts w:ascii="Arial" w:eastAsia="Arial" w:hAnsi="Arial" w:cs="Arial"/>
                <w:b/>
                <w:sz w:val="20"/>
                <w:szCs w:val="20"/>
              </w:rPr>
              <w:br/>
              <w:t>(Ouput Sub Kegiatan)</w:t>
            </w:r>
          </w:p>
        </w:tc>
        <w:tc>
          <w:tcPr>
            <w:tcW w:w="2400" w:type="dxa"/>
            <w:shd w:val="clear" w:color="auto" w:fill="auto"/>
            <w:tcMar>
              <w:top w:w="0" w:type="dxa"/>
              <w:left w:w="108" w:type="dxa"/>
              <w:bottom w:w="0" w:type="dxa"/>
              <w:right w:w="108" w:type="dxa"/>
            </w:tcMar>
            <w:vAlign w:val="center"/>
          </w:tcPr>
          <w:p w:rsidR="005F5C0C" w:rsidRDefault="005F5C0C" w:rsidP="00494FB8">
            <w:pPr>
              <w:spacing w:line="288" w:lineRule="auto"/>
              <w:jc w:val="center"/>
              <w:rPr>
                <w:rFonts w:ascii="Arial" w:eastAsia="Arial" w:hAnsi="Arial" w:cs="Arial"/>
                <w:b/>
                <w:sz w:val="20"/>
                <w:szCs w:val="20"/>
              </w:rPr>
            </w:pPr>
          </w:p>
          <w:p w:rsidR="005F5C0C" w:rsidRDefault="005F5C0C" w:rsidP="00494FB8">
            <w:pPr>
              <w:spacing w:line="288" w:lineRule="auto"/>
              <w:jc w:val="center"/>
              <w:rPr>
                <w:rFonts w:ascii="Arial" w:eastAsia="Arial" w:hAnsi="Arial" w:cs="Arial"/>
                <w:b/>
                <w:sz w:val="20"/>
                <w:szCs w:val="20"/>
              </w:rPr>
            </w:pPr>
            <w:r>
              <w:rPr>
                <w:rFonts w:ascii="Arial" w:eastAsia="Arial" w:hAnsi="Arial" w:cs="Arial"/>
                <w:b/>
                <w:sz w:val="20"/>
                <w:szCs w:val="20"/>
              </w:rPr>
              <w:t>Target 2022</w:t>
            </w:r>
          </w:p>
          <w:p w:rsidR="005F5C0C" w:rsidRDefault="005F5C0C" w:rsidP="00494FB8">
            <w:pPr>
              <w:spacing w:line="288" w:lineRule="auto"/>
              <w:jc w:val="center"/>
              <w:rPr>
                <w:rFonts w:ascii="Arial" w:eastAsia="Arial" w:hAnsi="Arial" w:cs="Arial"/>
                <w:b/>
                <w:sz w:val="20"/>
                <w:szCs w:val="20"/>
              </w:rPr>
            </w:pPr>
          </w:p>
        </w:tc>
      </w:tr>
      <w:tr w:rsidR="005F5C0C" w:rsidTr="00494FB8">
        <w:trPr>
          <w:trHeight w:val="557"/>
          <w:jc w:val="center"/>
        </w:trPr>
        <w:tc>
          <w:tcPr>
            <w:tcW w:w="615" w:type="dxa"/>
            <w:shd w:val="clear" w:color="auto" w:fill="auto"/>
            <w:tcMar>
              <w:top w:w="0" w:type="dxa"/>
              <w:left w:w="108" w:type="dxa"/>
              <w:bottom w:w="0" w:type="dxa"/>
              <w:right w:w="108" w:type="dxa"/>
            </w:tcMar>
          </w:tcPr>
          <w:p w:rsidR="005F5C0C" w:rsidRDefault="005F5C0C" w:rsidP="00494FB8">
            <w:pPr>
              <w:spacing w:line="288" w:lineRule="auto"/>
              <w:rPr>
                <w:rFonts w:ascii="Arial" w:eastAsia="Arial" w:hAnsi="Arial" w:cs="Arial"/>
                <w:sz w:val="20"/>
                <w:szCs w:val="20"/>
              </w:rPr>
            </w:pPr>
            <w:r>
              <w:rPr>
                <w:rFonts w:ascii="Arial" w:eastAsia="Arial" w:hAnsi="Arial" w:cs="Arial"/>
                <w:sz w:val="20"/>
                <w:szCs w:val="20"/>
              </w:rPr>
              <w:t>1</w:t>
            </w:r>
          </w:p>
        </w:tc>
        <w:tc>
          <w:tcPr>
            <w:tcW w:w="3585" w:type="dxa"/>
            <w:shd w:val="clear" w:color="auto" w:fill="auto"/>
            <w:tcMar>
              <w:top w:w="0" w:type="dxa"/>
              <w:left w:w="108" w:type="dxa"/>
              <w:bottom w:w="0" w:type="dxa"/>
              <w:right w:w="108" w:type="dxa"/>
            </w:tcMar>
          </w:tcPr>
          <w:p w:rsidR="005F5C0C" w:rsidRDefault="005F5C0C" w:rsidP="00494FB8">
            <w:pPr>
              <w:spacing w:line="288" w:lineRule="auto"/>
              <w:rPr>
                <w:rFonts w:ascii="Arial" w:eastAsia="Arial" w:hAnsi="Arial" w:cs="Arial"/>
                <w:sz w:val="20"/>
                <w:szCs w:val="20"/>
              </w:rPr>
            </w:pPr>
            <w:r>
              <w:rPr>
                <w:rFonts w:ascii="Arial" w:eastAsia="Arial" w:hAnsi="Arial" w:cs="Arial"/>
                <w:sz w:val="20"/>
                <w:szCs w:val="20"/>
              </w:rPr>
              <w:t>Terlaksananya Pelaksanaan Urusan Pemberdayaan Masyarakat di Kelurahan Ngampilan</w:t>
            </w:r>
          </w:p>
        </w:tc>
        <w:tc>
          <w:tcPr>
            <w:tcW w:w="2775" w:type="dxa"/>
            <w:shd w:val="clear" w:color="auto" w:fill="auto"/>
            <w:tcMar>
              <w:top w:w="0" w:type="dxa"/>
              <w:left w:w="108" w:type="dxa"/>
              <w:bottom w:w="0" w:type="dxa"/>
              <w:right w:w="108" w:type="dxa"/>
            </w:tcMar>
          </w:tcPr>
          <w:p w:rsidR="005F5C0C" w:rsidRDefault="005F5C0C" w:rsidP="005F5C0C">
            <w:pPr>
              <w:numPr>
                <w:ilvl w:val="0"/>
                <w:numId w:val="9"/>
              </w:numPr>
              <w:spacing w:after="200" w:line="360" w:lineRule="auto"/>
              <w:ind w:left="365"/>
              <w:rPr>
                <w:rFonts w:ascii="Arial" w:eastAsia="Arial" w:hAnsi="Arial" w:cs="Arial"/>
                <w:sz w:val="20"/>
                <w:szCs w:val="20"/>
              </w:rPr>
            </w:pPr>
            <w:r>
              <w:rPr>
                <w:rFonts w:ascii="Arial" w:eastAsia="Arial" w:hAnsi="Arial" w:cs="Arial"/>
                <w:sz w:val="20"/>
                <w:szCs w:val="20"/>
              </w:rPr>
              <w:t>Gebyar Lansia</w:t>
            </w:r>
          </w:p>
          <w:p w:rsidR="005F5C0C" w:rsidRDefault="005F5C0C" w:rsidP="005F5C0C">
            <w:pPr>
              <w:numPr>
                <w:ilvl w:val="0"/>
                <w:numId w:val="9"/>
              </w:numPr>
              <w:spacing w:after="200" w:line="360" w:lineRule="auto"/>
              <w:ind w:left="365"/>
              <w:rPr>
                <w:rFonts w:ascii="Arial" w:eastAsia="Arial" w:hAnsi="Arial" w:cs="Arial"/>
                <w:sz w:val="20"/>
                <w:szCs w:val="20"/>
              </w:rPr>
            </w:pPr>
            <w:r>
              <w:rPr>
                <w:rFonts w:ascii="Arial" w:eastAsia="Arial" w:hAnsi="Arial" w:cs="Arial"/>
                <w:sz w:val="20"/>
                <w:szCs w:val="20"/>
              </w:rPr>
              <w:t>Gelar Minggu Pungkasan</w:t>
            </w:r>
          </w:p>
          <w:p w:rsidR="005F5C0C" w:rsidRDefault="005F5C0C" w:rsidP="005F5C0C">
            <w:pPr>
              <w:numPr>
                <w:ilvl w:val="0"/>
                <w:numId w:val="9"/>
              </w:numPr>
              <w:spacing w:after="200" w:line="360" w:lineRule="auto"/>
              <w:ind w:left="365"/>
              <w:rPr>
                <w:rFonts w:ascii="Arial" w:eastAsia="Arial" w:hAnsi="Arial" w:cs="Arial"/>
                <w:sz w:val="20"/>
                <w:szCs w:val="20"/>
              </w:rPr>
            </w:pPr>
            <w:r>
              <w:rPr>
                <w:rFonts w:ascii="Arial" w:eastAsia="Arial" w:hAnsi="Arial" w:cs="Arial"/>
                <w:sz w:val="20"/>
                <w:szCs w:val="20"/>
              </w:rPr>
              <w:t>Jam Belajar Masyarakat (JBM)</w:t>
            </w:r>
          </w:p>
          <w:p w:rsidR="005F5C0C" w:rsidRDefault="005F5C0C" w:rsidP="005F5C0C">
            <w:pPr>
              <w:numPr>
                <w:ilvl w:val="0"/>
                <w:numId w:val="9"/>
              </w:numPr>
              <w:spacing w:after="200" w:line="360" w:lineRule="auto"/>
              <w:ind w:left="365"/>
              <w:rPr>
                <w:rFonts w:ascii="Arial" w:eastAsia="Arial" w:hAnsi="Arial" w:cs="Arial"/>
                <w:sz w:val="20"/>
                <w:szCs w:val="20"/>
              </w:rPr>
            </w:pPr>
            <w:r>
              <w:rPr>
                <w:rFonts w:ascii="Arial" w:eastAsia="Arial" w:hAnsi="Arial" w:cs="Arial"/>
                <w:sz w:val="20"/>
                <w:szCs w:val="20"/>
              </w:rPr>
              <w:t>Pelatihan Bahasa Jawa</w:t>
            </w:r>
          </w:p>
          <w:p w:rsidR="005F5C0C" w:rsidRDefault="005F5C0C" w:rsidP="005F5C0C">
            <w:pPr>
              <w:numPr>
                <w:ilvl w:val="0"/>
                <w:numId w:val="9"/>
              </w:numPr>
              <w:spacing w:after="200" w:line="360" w:lineRule="auto"/>
              <w:ind w:left="365"/>
              <w:rPr>
                <w:rFonts w:ascii="Arial" w:eastAsia="Arial" w:hAnsi="Arial" w:cs="Arial"/>
                <w:sz w:val="20"/>
                <w:szCs w:val="20"/>
              </w:rPr>
            </w:pPr>
            <w:r>
              <w:rPr>
                <w:rFonts w:ascii="Arial" w:eastAsia="Arial" w:hAnsi="Arial" w:cs="Arial"/>
                <w:sz w:val="20"/>
                <w:szCs w:val="20"/>
              </w:rPr>
              <w:t>Pelatihan Bergada</w:t>
            </w:r>
          </w:p>
          <w:p w:rsidR="005F5C0C" w:rsidRDefault="005F5C0C" w:rsidP="005F5C0C">
            <w:pPr>
              <w:numPr>
                <w:ilvl w:val="0"/>
                <w:numId w:val="9"/>
              </w:numPr>
              <w:spacing w:after="200" w:line="360" w:lineRule="auto"/>
              <w:ind w:left="365"/>
              <w:rPr>
                <w:rFonts w:ascii="Arial" w:eastAsia="Arial" w:hAnsi="Arial" w:cs="Arial"/>
                <w:sz w:val="20"/>
                <w:szCs w:val="20"/>
              </w:rPr>
            </w:pPr>
            <w:r>
              <w:rPr>
                <w:rFonts w:ascii="Arial" w:eastAsia="Arial" w:hAnsi="Arial" w:cs="Arial"/>
                <w:sz w:val="20"/>
                <w:szCs w:val="20"/>
              </w:rPr>
              <w:t>Pelatihan Jemparingan</w:t>
            </w:r>
          </w:p>
          <w:p w:rsidR="005F5C0C" w:rsidRDefault="005F5C0C" w:rsidP="005F5C0C">
            <w:pPr>
              <w:numPr>
                <w:ilvl w:val="0"/>
                <w:numId w:val="9"/>
              </w:numPr>
              <w:spacing w:after="200" w:line="360" w:lineRule="auto"/>
              <w:ind w:left="365"/>
              <w:rPr>
                <w:rFonts w:ascii="Arial" w:eastAsia="Arial" w:hAnsi="Arial" w:cs="Arial"/>
                <w:sz w:val="20"/>
                <w:szCs w:val="20"/>
              </w:rPr>
            </w:pPr>
            <w:r>
              <w:rPr>
                <w:rFonts w:ascii="Arial" w:eastAsia="Arial" w:hAnsi="Arial" w:cs="Arial"/>
                <w:sz w:val="20"/>
                <w:szCs w:val="20"/>
              </w:rPr>
              <w:t>Pelatihan Pemasaran Online utk UMKM</w:t>
            </w:r>
          </w:p>
          <w:p w:rsidR="005F5C0C" w:rsidRDefault="005F5C0C" w:rsidP="005F5C0C">
            <w:pPr>
              <w:numPr>
                <w:ilvl w:val="0"/>
                <w:numId w:val="9"/>
              </w:numPr>
              <w:spacing w:after="200" w:line="360" w:lineRule="auto"/>
              <w:ind w:left="365"/>
              <w:rPr>
                <w:rFonts w:ascii="Arial" w:eastAsia="Arial" w:hAnsi="Arial" w:cs="Arial"/>
                <w:sz w:val="20"/>
                <w:szCs w:val="20"/>
              </w:rPr>
            </w:pPr>
            <w:r>
              <w:rPr>
                <w:rFonts w:ascii="Arial" w:eastAsia="Arial" w:hAnsi="Arial" w:cs="Arial"/>
                <w:sz w:val="20"/>
                <w:szCs w:val="20"/>
              </w:rPr>
              <w:t>Pelatihan Pembuatan Souvenir Khas Jogja</w:t>
            </w:r>
          </w:p>
          <w:p w:rsidR="005F5C0C" w:rsidRDefault="005F5C0C" w:rsidP="005F5C0C">
            <w:pPr>
              <w:numPr>
                <w:ilvl w:val="0"/>
                <w:numId w:val="9"/>
              </w:numPr>
              <w:spacing w:after="200" w:line="360" w:lineRule="auto"/>
              <w:ind w:left="365"/>
              <w:rPr>
                <w:rFonts w:ascii="Arial" w:eastAsia="Arial" w:hAnsi="Arial" w:cs="Arial"/>
                <w:sz w:val="20"/>
                <w:szCs w:val="20"/>
              </w:rPr>
            </w:pPr>
            <w:r>
              <w:rPr>
                <w:rFonts w:ascii="Arial" w:eastAsia="Arial" w:hAnsi="Arial" w:cs="Arial"/>
                <w:sz w:val="20"/>
                <w:szCs w:val="20"/>
              </w:rPr>
              <w:t>Pemberian PMT utk Penanganan Kasus Stunting</w:t>
            </w:r>
          </w:p>
          <w:p w:rsidR="005F5C0C" w:rsidRDefault="005F5C0C" w:rsidP="005F5C0C">
            <w:pPr>
              <w:numPr>
                <w:ilvl w:val="0"/>
                <w:numId w:val="9"/>
              </w:numPr>
              <w:spacing w:after="200" w:line="360" w:lineRule="auto"/>
              <w:ind w:left="365"/>
              <w:rPr>
                <w:rFonts w:ascii="Arial" w:eastAsia="Arial" w:hAnsi="Arial" w:cs="Arial"/>
                <w:sz w:val="20"/>
                <w:szCs w:val="20"/>
              </w:rPr>
            </w:pPr>
            <w:r>
              <w:rPr>
                <w:rFonts w:ascii="Arial" w:eastAsia="Arial" w:hAnsi="Arial" w:cs="Arial"/>
                <w:sz w:val="20"/>
                <w:szCs w:val="20"/>
              </w:rPr>
              <w:t>Sambang Kampung &amp; Sapa Anak Kos</w:t>
            </w:r>
          </w:p>
          <w:p w:rsidR="005F5C0C" w:rsidRDefault="005F5C0C" w:rsidP="005F5C0C">
            <w:pPr>
              <w:numPr>
                <w:ilvl w:val="0"/>
                <w:numId w:val="9"/>
              </w:numPr>
              <w:spacing w:after="200" w:line="360" w:lineRule="auto"/>
              <w:ind w:left="365"/>
              <w:rPr>
                <w:rFonts w:ascii="Arial" w:eastAsia="Arial" w:hAnsi="Arial" w:cs="Arial"/>
                <w:sz w:val="20"/>
                <w:szCs w:val="20"/>
              </w:rPr>
            </w:pPr>
            <w:r>
              <w:rPr>
                <w:rFonts w:ascii="Arial" w:eastAsia="Arial" w:hAnsi="Arial" w:cs="Arial"/>
                <w:sz w:val="20"/>
                <w:szCs w:val="20"/>
              </w:rPr>
              <w:t>Sarasehan dengan Penyandang Disabilitas</w:t>
            </w:r>
          </w:p>
          <w:p w:rsidR="005F5C0C" w:rsidRDefault="005F5C0C" w:rsidP="005F5C0C">
            <w:pPr>
              <w:numPr>
                <w:ilvl w:val="0"/>
                <w:numId w:val="9"/>
              </w:numPr>
              <w:spacing w:after="200" w:line="360" w:lineRule="auto"/>
              <w:ind w:left="365"/>
              <w:rPr>
                <w:rFonts w:ascii="Arial" w:eastAsia="Arial" w:hAnsi="Arial" w:cs="Arial"/>
                <w:sz w:val="20"/>
                <w:szCs w:val="20"/>
              </w:rPr>
            </w:pPr>
            <w:r>
              <w:rPr>
                <w:rFonts w:ascii="Arial" w:eastAsia="Arial" w:hAnsi="Arial" w:cs="Arial"/>
                <w:sz w:val="20"/>
                <w:szCs w:val="20"/>
              </w:rPr>
              <w:t>Tenaga Pendamping Pemberdayaan Masyarakat Kelurahan</w:t>
            </w:r>
          </w:p>
        </w:tc>
        <w:tc>
          <w:tcPr>
            <w:tcW w:w="2400" w:type="dxa"/>
            <w:tcMar>
              <w:top w:w="100" w:type="dxa"/>
              <w:left w:w="100" w:type="dxa"/>
              <w:bottom w:w="100" w:type="dxa"/>
              <w:right w:w="100" w:type="dxa"/>
            </w:tcMar>
          </w:tcPr>
          <w:p w:rsidR="005F5C0C" w:rsidRDefault="005F5C0C" w:rsidP="005F5C0C">
            <w:pPr>
              <w:numPr>
                <w:ilvl w:val="0"/>
                <w:numId w:val="8"/>
              </w:numPr>
              <w:spacing w:after="200" w:line="276" w:lineRule="auto"/>
              <w:ind w:left="433"/>
              <w:rPr>
                <w:rFonts w:ascii="Arial" w:eastAsia="Arial" w:hAnsi="Arial" w:cs="Arial"/>
                <w:sz w:val="20"/>
                <w:szCs w:val="20"/>
              </w:rPr>
            </w:pPr>
            <w:r>
              <w:rPr>
                <w:rFonts w:ascii="Arial" w:eastAsia="Arial" w:hAnsi="Arial" w:cs="Arial"/>
                <w:sz w:val="20"/>
                <w:szCs w:val="20"/>
              </w:rPr>
              <w:t xml:space="preserve">30 org </w:t>
            </w:r>
          </w:p>
          <w:p w:rsidR="005F5C0C" w:rsidRDefault="005F5C0C" w:rsidP="005F5C0C">
            <w:pPr>
              <w:numPr>
                <w:ilvl w:val="0"/>
                <w:numId w:val="8"/>
              </w:numPr>
              <w:spacing w:after="200" w:line="276" w:lineRule="auto"/>
              <w:ind w:left="433"/>
              <w:rPr>
                <w:rFonts w:ascii="Arial" w:eastAsia="Arial" w:hAnsi="Arial" w:cs="Arial"/>
                <w:sz w:val="20"/>
                <w:szCs w:val="20"/>
              </w:rPr>
            </w:pPr>
            <w:r>
              <w:rPr>
                <w:rFonts w:ascii="Arial" w:eastAsia="Arial" w:hAnsi="Arial" w:cs="Arial"/>
                <w:sz w:val="20"/>
                <w:szCs w:val="20"/>
              </w:rPr>
              <w:t xml:space="preserve">5 kali </w:t>
            </w:r>
          </w:p>
          <w:p w:rsidR="005F5C0C" w:rsidRDefault="005F5C0C" w:rsidP="00494FB8">
            <w:pPr>
              <w:rPr>
                <w:rFonts w:ascii="Arial" w:eastAsia="Arial" w:hAnsi="Arial" w:cs="Arial"/>
                <w:sz w:val="20"/>
                <w:szCs w:val="20"/>
              </w:rPr>
            </w:pPr>
          </w:p>
          <w:p w:rsidR="005F5C0C" w:rsidRDefault="005F5C0C" w:rsidP="005F5C0C">
            <w:pPr>
              <w:numPr>
                <w:ilvl w:val="0"/>
                <w:numId w:val="8"/>
              </w:numPr>
              <w:ind w:left="433"/>
              <w:rPr>
                <w:rFonts w:ascii="Arial" w:eastAsia="Arial" w:hAnsi="Arial" w:cs="Arial"/>
                <w:sz w:val="20"/>
                <w:szCs w:val="20"/>
              </w:rPr>
            </w:pPr>
            <w:r>
              <w:rPr>
                <w:rFonts w:ascii="Arial" w:eastAsia="Arial" w:hAnsi="Arial" w:cs="Arial"/>
                <w:sz w:val="20"/>
                <w:szCs w:val="20"/>
              </w:rPr>
              <w:t xml:space="preserve">4 kampung </w:t>
            </w:r>
          </w:p>
          <w:p w:rsidR="005F5C0C" w:rsidRDefault="005F5C0C" w:rsidP="00494FB8">
            <w:pPr>
              <w:ind w:left="720"/>
              <w:rPr>
                <w:rFonts w:ascii="Arial" w:eastAsia="Arial" w:hAnsi="Arial" w:cs="Arial"/>
                <w:sz w:val="20"/>
                <w:szCs w:val="20"/>
              </w:rPr>
            </w:pPr>
          </w:p>
          <w:p w:rsidR="005F5C0C" w:rsidRDefault="005F5C0C" w:rsidP="00494FB8">
            <w:pPr>
              <w:ind w:left="720"/>
              <w:rPr>
                <w:rFonts w:ascii="Arial" w:eastAsia="Arial" w:hAnsi="Arial" w:cs="Arial"/>
                <w:sz w:val="20"/>
                <w:szCs w:val="20"/>
              </w:rPr>
            </w:pPr>
          </w:p>
          <w:p w:rsidR="005F5C0C" w:rsidRDefault="005F5C0C" w:rsidP="005F5C0C">
            <w:pPr>
              <w:numPr>
                <w:ilvl w:val="0"/>
                <w:numId w:val="8"/>
              </w:numPr>
              <w:spacing w:after="200" w:line="360" w:lineRule="auto"/>
              <w:ind w:left="433"/>
              <w:rPr>
                <w:rFonts w:ascii="Arial" w:eastAsia="Arial" w:hAnsi="Arial" w:cs="Arial"/>
                <w:sz w:val="20"/>
                <w:szCs w:val="20"/>
              </w:rPr>
            </w:pPr>
            <w:r>
              <w:rPr>
                <w:rFonts w:ascii="Arial" w:eastAsia="Arial" w:hAnsi="Arial" w:cs="Arial"/>
                <w:sz w:val="20"/>
                <w:szCs w:val="20"/>
              </w:rPr>
              <w:t xml:space="preserve">20 org </w:t>
            </w:r>
          </w:p>
          <w:p w:rsidR="005F5C0C" w:rsidRDefault="005F5C0C" w:rsidP="005F5C0C">
            <w:pPr>
              <w:numPr>
                <w:ilvl w:val="0"/>
                <w:numId w:val="8"/>
              </w:numPr>
              <w:spacing w:after="200" w:line="360" w:lineRule="auto"/>
              <w:ind w:left="433"/>
              <w:rPr>
                <w:rFonts w:ascii="Arial" w:eastAsia="Arial" w:hAnsi="Arial" w:cs="Arial"/>
                <w:sz w:val="20"/>
                <w:szCs w:val="20"/>
              </w:rPr>
            </w:pPr>
            <w:r>
              <w:rPr>
                <w:rFonts w:ascii="Arial" w:eastAsia="Arial" w:hAnsi="Arial" w:cs="Arial"/>
                <w:sz w:val="20"/>
                <w:szCs w:val="20"/>
              </w:rPr>
              <w:t xml:space="preserve">3 kali </w:t>
            </w:r>
          </w:p>
          <w:p w:rsidR="005F5C0C" w:rsidRDefault="005F5C0C" w:rsidP="005F5C0C">
            <w:pPr>
              <w:numPr>
                <w:ilvl w:val="0"/>
                <w:numId w:val="8"/>
              </w:numPr>
              <w:spacing w:after="200" w:line="276" w:lineRule="auto"/>
              <w:ind w:left="433"/>
              <w:rPr>
                <w:rFonts w:ascii="Arial" w:eastAsia="Arial" w:hAnsi="Arial" w:cs="Arial"/>
                <w:sz w:val="20"/>
                <w:szCs w:val="20"/>
              </w:rPr>
            </w:pPr>
            <w:r>
              <w:rPr>
                <w:rFonts w:ascii="Arial" w:eastAsia="Arial" w:hAnsi="Arial" w:cs="Arial"/>
                <w:sz w:val="20"/>
                <w:szCs w:val="20"/>
              </w:rPr>
              <w:t xml:space="preserve">3 kali </w:t>
            </w:r>
          </w:p>
          <w:p w:rsidR="005F5C0C" w:rsidRDefault="005F5C0C" w:rsidP="00494FB8">
            <w:pPr>
              <w:ind w:left="433" w:hanging="360"/>
              <w:rPr>
                <w:rFonts w:ascii="Arial" w:eastAsia="Arial" w:hAnsi="Arial" w:cs="Arial"/>
                <w:sz w:val="20"/>
                <w:szCs w:val="20"/>
              </w:rPr>
            </w:pPr>
          </w:p>
          <w:p w:rsidR="005F5C0C" w:rsidRDefault="005F5C0C" w:rsidP="005F5C0C">
            <w:pPr>
              <w:numPr>
                <w:ilvl w:val="0"/>
                <w:numId w:val="8"/>
              </w:numPr>
              <w:spacing w:after="200" w:line="276" w:lineRule="auto"/>
              <w:ind w:left="433"/>
              <w:rPr>
                <w:rFonts w:ascii="Arial" w:eastAsia="Arial" w:hAnsi="Arial" w:cs="Arial"/>
                <w:sz w:val="20"/>
                <w:szCs w:val="20"/>
              </w:rPr>
            </w:pPr>
            <w:r>
              <w:rPr>
                <w:rFonts w:ascii="Arial" w:eastAsia="Arial" w:hAnsi="Arial" w:cs="Arial"/>
                <w:sz w:val="20"/>
                <w:szCs w:val="20"/>
              </w:rPr>
              <w:t xml:space="preserve">30 org </w:t>
            </w:r>
          </w:p>
          <w:p w:rsidR="005F5C0C" w:rsidRDefault="005F5C0C" w:rsidP="00494FB8">
            <w:pPr>
              <w:rPr>
                <w:rFonts w:ascii="Arial" w:eastAsia="Arial" w:hAnsi="Arial" w:cs="Arial"/>
                <w:sz w:val="20"/>
                <w:szCs w:val="20"/>
              </w:rPr>
            </w:pPr>
          </w:p>
          <w:p w:rsidR="005F5C0C" w:rsidRDefault="005F5C0C" w:rsidP="005F5C0C">
            <w:pPr>
              <w:numPr>
                <w:ilvl w:val="0"/>
                <w:numId w:val="8"/>
              </w:numPr>
              <w:spacing w:after="200" w:line="276" w:lineRule="auto"/>
              <w:ind w:left="433"/>
              <w:rPr>
                <w:rFonts w:ascii="Arial" w:eastAsia="Arial" w:hAnsi="Arial" w:cs="Arial"/>
                <w:sz w:val="20"/>
                <w:szCs w:val="20"/>
              </w:rPr>
            </w:pPr>
            <w:r>
              <w:rPr>
                <w:rFonts w:ascii="Arial" w:eastAsia="Arial" w:hAnsi="Arial" w:cs="Arial"/>
                <w:sz w:val="20"/>
                <w:szCs w:val="20"/>
              </w:rPr>
              <w:t xml:space="preserve">25 org </w:t>
            </w:r>
          </w:p>
          <w:p w:rsidR="005F5C0C" w:rsidRDefault="005F5C0C" w:rsidP="00494FB8">
            <w:pPr>
              <w:rPr>
                <w:rFonts w:ascii="Arial" w:eastAsia="Arial" w:hAnsi="Arial" w:cs="Arial"/>
                <w:sz w:val="20"/>
                <w:szCs w:val="20"/>
              </w:rPr>
            </w:pPr>
          </w:p>
          <w:p w:rsidR="005F5C0C" w:rsidRDefault="005F5C0C" w:rsidP="005F5C0C">
            <w:pPr>
              <w:numPr>
                <w:ilvl w:val="0"/>
                <w:numId w:val="8"/>
              </w:numPr>
              <w:spacing w:after="200" w:line="360" w:lineRule="auto"/>
              <w:ind w:left="433"/>
              <w:rPr>
                <w:rFonts w:ascii="Arial" w:eastAsia="Arial" w:hAnsi="Arial" w:cs="Arial"/>
                <w:sz w:val="20"/>
                <w:szCs w:val="20"/>
              </w:rPr>
            </w:pPr>
            <w:r>
              <w:rPr>
                <w:rFonts w:ascii="Arial" w:eastAsia="Arial" w:hAnsi="Arial" w:cs="Arial"/>
                <w:sz w:val="20"/>
                <w:szCs w:val="20"/>
              </w:rPr>
              <w:t xml:space="preserve">41 org </w:t>
            </w:r>
          </w:p>
          <w:p w:rsidR="005F5C0C" w:rsidRDefault="005F5C0C" w:rsidP="00494FB8">
            <w:pPr>
              <w:spacing w:line="360" w:lineRule="auto"/>
              <w:ind w:left="433" w:hanging="360"/>
              <w:rPr>
                <w:rFonts w:ascii="Arial" w:eastAsia="Arial" w:hAnsi="Arial" w:cs="Arial"/>
                <w:sz w:val="20"/>
                <w:szCs w:val="20"/>
              </w:rPr>
            </w:pPr>
          </w:p>
          <w:p w:rsidR="005F5C0C" w:rsidRDefault="005F5C0C" w:rsidP="005F5C0C">
            <w:pPr>
              <w:numPr>
                <w:ilvl w:val="0"/>
                <w:numId w:val="8"/>
              </w:numPr>
              <w:spacing w:after="200" w:line="276" w:lineRule="auto"/>
              <w:ind w:left="433"/>
              <w:rPr>
                <w:rFonts w:ascii="Arial" w:eastAsia="Arial" w:hAnsi="Arial" w:cs="Arial"/>
                <w:sz w:val="20"/>
                <w:szCs w:val="20"/>
              </w:rPr>
            </w:pPr>
            <w:r>
              <w:rPr>
                <w:rFonts w:ascii="Arial" w:eastAsia="Arial" w:hAnsi="Arial" w:cs="Arial"/>
                <w:sz w:val="20"/>
                <w:szCs w:val="20"/>
              </w:rPr>
              <w:t xml:space="preserve">4 kali </w:t>
            </w:r>
          </w:p>
          <w:p w:rsidR="005F5C0C" w:rsidRDefault="005F5C0C" w:rsidP="00494FB8">
            <w:pPr>
              <w:rPr>
                <w:rFonts w:ascii="Arial" w:eastAsia="Arial" w:hAnsi="Arial" w:cs="Arial"/>
                <w:sz w:val="20"/>
                <w:szCs w:val="20"/>
              </w:rPr>
            </w:pPr>
          </w:p>
          <w:p w:rsidR="005F5C0C" w:rsidRDefault="005F5C0C" w:rsidP="005F5C0C">
            <w:pPr>
              <w:numPr>
                <w:ilvl w:val="0"/>
                <w:numId w:val="8"/>
              </w:numPr>
              <w:spacing w:after="200" w:line="360" w:lineRule="auto"/>
              <w:ind w:left="433"/>
              <w:rPr>
                <w:rFonts w:ascii="Arial" w:eastAsia="Arial" w:hAnsi="Arial" w:cs="Arial"/>
                <w:sz w:val="20"/>
                <w:szCs w:val="20"/>
              </w:rPr>
            </w:pPr>
            <w:r>
              <w:rPr>
                <w:rFonts w:ascii="Arial" w:eastAsia="Arial" w:hAnsi="Arial" w:cs="Arial"/>
                <w:sz w:val="20"/>
                <w:szCs w:val="20"/>
              </w:rPr>
              <w:t xml:space="preserve">30 org </w:t>
            </w:r>
          </w:p>
          <w:p w:rsidR="005F5C0C" w:rsidRDefault="005F5C0C" w:rsidP="00494FB8">
            <w:pPr>
              <w:spacing w:line="360" w:lineRule="auto"/>
              <w:ind w:left="433" w:hanging="360"/>
              <w:rPr>
                <w:rFonts w:ascii="Arial" w:eastAsia="Arial" w:hAnsi="Arial" w:cs="Arial"/>
                <w:sz w:val="20"/>
                <w:szCs w:val="20"/>
              </w:rPr>
            </w:pPr>
          </w:p>
          <w:p w:rsidR="005F5C0C" w:rsidRDefault="005F5C0C" w:rsidP="005F5C0C">
            <w:pPr>
              <w:numPr>
                <w:ilvl w:val="0"/>
                <w:numId w:val="8"/>
              </w:numPr>
              <w:spacing w:after="200" w:line="360" w:lineRule="auto"/>
              <w:ind w:left="433"/>
              <w:rPr>
                <w:rFonts w:ascii="Arial" w:eastAsia="Arial" w:hAnsi="Arial" w:cs="Arial"/>
                <w:sz w:val="20"/>
                <w:szCs w:val="20"/>
              </w:rPr>
            </w:pPr>
            <w:r>
              <w:rPr>
                <w:rFonts w:ascii="Arial" w:eastAsia="Arial" w:hAnsi="Arial" w:cs="Arial"/>
                <w:sz w:val="20"/>
                <w:szCs w:val="20"/>
              </w:rPr>
              <w:t>2 org</w:t>
            </w:r>
          </w:p>
        </w:tc>
      </w:tr>
    </w:tbl>
    <w:p w:rsidR="005F5C0C" w:rsidRDefault="005F5C0C" w:rsidP="005F5C0C">
      <w:pPr>
        <w:tabs>
          <w:tab w:val="left" w:pos="1172"/>
        </w:tabs>
        <w:spacing w:after="200" w:line="276" w:lineRule="auto"/>
        <w:ind w:right="-18"/>
        <w:rPr>
          <w:rFonts w:ascii="Arial" w:eastAsia="Arial" w:hAnsi="Arial" w:cs="Arial"/>
          <w:b/>
        </w:rPr>
      </w:pPr>
    </w:p>
    <w:p w:rsidR="005F5C0C" w:rsidRDefault="005F5C0C" w:rsidP="005F5C0C">
      <w:pPr>
        <w:pBdr>
          <w:top w:val="nil"/>
          <w:left w:val="nil"/>
          <w:bottom w:val="nil"/>
          <w:right w:val="nil"/>
          <w:between w:val="nil"/>
        </w:pBdr>
        <w:spacing w:after="200" w:line="276" w:lineRule="auto"/>
        <w:ind w:right="-18"/>
        <w:rPr>
          <w:rFonts w:ascii="Arial" w:eastAsia="Arial" w:hAnsi="Arial" w:cs="Arial"/>
          <w:b/>
          <w:color w:val="00000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4394"/>
      </w:tblGrid>
      <w:tr w:rsidR="005F5C0C" w:rsidTr="00494FB8">
        <w:trPr>
          <w:trHeight w:val="2426"/>
        </w:trPr>
        <w:tc>
          <w:tcPr>
            <w:tcW w:w="4957" w:type="dxa"/>
            <w:tcMar>
              <w:top w:w="0" w:type="dxa"/>
              <w:left w:w="108" w:type="dxa"/>
              <w:bottom w:w="0" w:type="dxa"/>
              <w:right w:w="108" w:type="dxa"/>
            </w:tcMar>
          </w:tcPr>
          <w:p w:rsidR="005F5C0C" w:rsidRDefault="005F5C0C" w:rsidP="00494FB8">
            <w:pPr>
              <w:spacing w:line="360" w:lineRule="auto"/>
              <w:jc w:val="center"/>
              <w:rPr>
                <w:rFonts w:ascii="Arial" w:eastAsia="Arial" w:hAnsi="Arial" w:cs="Arial"/>
              </w:rPr>
            </w:pPr>
          </w:p>
          <w:p w:rsidR="005F5C0C" w:rsidRDefault="005F5C0C" w:rsidP="00494FB8">
            <w:pPr>
              <w:jc w:val="center"/>
              <w:rPr>
                <w:rFonts w:ascii="Arial" w:eastAsia="Arial" w:hAnsi="Arial" w:cs="Arial"/>
              </w:rPr>
            </w:pPr>
            <w:r>
              <w:rPr>
                <w:rFonts w:ascii="Arial" w:eastAsia="Arial" w:hAnsi="Arial" w:cs="Arial"/>
              </w:rPr>
              <w:t>Lurah</w:t>
            </w:r>
          </w:p>
          <w:p w:rsidR="005F5C0C" w:rsidRDefault="005F5C0C" w:rsidP="00494FB8">
            <w:pPr>
              <w:jc w:val="center"/>
              <w:rPr>
                <w:rFonts w:ascii="Arial" w:eastAsia="Arial" w:hAnsi="Arial" w:cs="Arial"/>
              </w:rPr>
            </w:pPr>
            <w:r>
              <w:rPr>
                <w:rFonts w:ascii="Arial" w:eastAsia="Arial" w:hAnsi="Arial" w:cs="Arial"/>
              </w:rPr>
              <w:t>Kelurahan Ngampilan</w:t>
            </w:r>
          </w:p>
          <w:p w:rsidR="005F5C0C" w:rsidRDefault="005F5C0C" w:rsidP="00494FB8">
            <w:pPr>
              <w:spacing w:line="360" w:lineRule="auto"/>
              <w:jc w:val="center"/>
              <w:rPr>
                <w:rFonts w:ascii="Arial" w:eastAsia="Arial" w:hAnsi="Arial" w:cs="Arial"/>
              </w:rPr>
            </w:pPr>
          </w:p>
          <w:p w:rsidR="005F5C0C" w:rsidRDefault="005F5C0C" w:rsidP="00494FB8">
            <w:pPr>
              <w:spacing w:line="360" w:lineRule="auto"/>
              <w:jc w:val="center"/>
              <w:rPr>
                <w:rFonts w:ascii="Arial" w:eastAsia="Arial" w:hAnsi="Arial" w:cs="Arial"/>
              </w:rPr>
            </w:pPr>
          </w:p>
          <w:p w:rsidR="005F5C0C" w:rsidRDefault="005F5C0C" w:rsidP="00494FB8">
            <w:pPr>
              <w:jc w:val="center"/>
              <w:rPr>
                <w:rFonts w:ascii="Arial" w:eastAsia="Arial" w:hAnsi="Arial" w:cs="Arial"/>
              </w:rPr>
            </w:pPr>
            <w:r>
              <w:rPr>
                <w:rFonts w:ascii="Arial" w:eastAsia="Arial" w:hAnsi="Arial" w:cs="Arial"/>
                <w:u w:val="single"/>
              </w:rPr>
              <w:t>Tri Hartono, S.E.</w:t>
            </w:r>
          </w:p>
          <w:p w:rsidR="005F5C0C" w:rsidRDefault="005F5C0C" w:rsidP="00494FB8">
            <w:pPr>
              <w:jc w:val="center"/>
              <w:rPr>
                <w:rFonts w:ascii="Arial" w:eastAsia="Arial" w:hAnsi="Arial" w:cs="Arial"/>
                <w:u w:val="single"/>
              </w:rPr>
            </w:pPr>
            <w:r>
              <w:rPr>
                <w:rFonts w:ascii="Arial" w:eastAsia="Arial" w:hAnsi="Arial" w:cs="Arial"/>
              </w:rPr>
              <w:t>NIP. 19711011 199402 1 002</w:t>
            </w:r>
          </w:p>
        </w:tc>
        <w:tc>
          <w:tcPr>
            <w:tcW w:w="4394" w:type="dxa"/>
            <w:tcMar>
              <w:top w:w="0" w:type="dxa"/>
              <w:left w:w="108" w:type="dxa"/>
              <w:bottom w:w="0" w:type="dxa"/>
              <w:right w:w="108" w:type="dxa"/>
            </w:tcMar>
          </w:tcPr>
          <w:p w:rsidR="005F5C0C" w:rsidRDefault="005F5C0C" w:rsidP="00494FB8">
            <w:pPr>
              <w:spacing w:line="360" w:lineRule="auto"/>
              <w:rPr>
                <w:rFonts w:ascii="Arial" w:eastAsia="Arial" w:hAnsi="Arial" w:cs="Arial"/>
              </w:rPr>
            </w:pPr>
            <w:r>
              <w:rPr>
                <w:rFonts w:ascii="Arial" w:eastAsia="Arial" w:hAnsi="Arial" w:cs="Arial"/>
              </w:rPr>
              <w:t xml:space="preserve">         Yogyakarta,  </w:t>
            </w:r>
          </w:p>
          <w:p w:rsidR="005F5C0C" w:rsidRDefault="005F5C0C" w:rsidP="00494FB8">
            <w:pPr>
              <w:jc w:val="center"/>
              <w:rPr>
                <w:rFonts w:ascii="Arial" w:eastAsia="Arial" w:hAnsi="Arial" w:cs="Arial"/>
              </w:rPr>
            </w:pPr>
            <w:r>
              <w:rPr>
                <w:rFonts w:ascii="Arial" w:eastAsia="Arial" w:hAnsi="Arial" w:cs="Arial"/>
              </w:rPr>
              <w:t>Ka. Seksi Pemberdayaan Masyarakat</w:t>
            </w:r>
          </w:p>
          <w:p w:rsidR="005F5C0C" w:rsidRDefault="005F5C0C" w:rsidP="00494FB8">
            <w:pPr>
              <w:jc w:val="center"/>
              <w:rPr>
                <w:rFonts w:ascii="Arial" w:eastAsia="Arial" w:hAnsi="Arial" w:cs="Arial"/>
              </w:rPr>
            </w:pPr>
            <w:r>
              <w:rPr>
                <w:rFonts w:ascii="Arial" w:eastAsia="Arial" w:hAnsi="Arial" w:cs="Arial"/>
              </w:rPr>
              <w:t>Kelurahan Ngampilan</w:t>
            </w:r>
          </w:p>
          <w:p w:rsidR="005F5C0C" w:rsidRDefault="005F5C0C" w:rsidP="00494FB8">
            <w:pPr>
              <w:spacing w:line="360" w:lineRule="auto"/>
              <w:jc w:val="center"/>
              <w:rPr>
                <w:rFonts w:ascii="Arial" w:eastAsia="Arial" w:hAnsi="Arial" w:cs="Arial"/>
              </w:rPr>
            </w:pPr>
          </w:p>
          <w:p w:rsidR="005F5C0C" w:rsidRDefault="005F5C0C" w:rsidP="00494FB8">
            <w:pPr>
              <w:spacing w:line="360" w:lineRule="auto"/>
              <w:jc w:val="center"/>
              <w:rPr>
                <w:rFonts w:ascii="Arial" w:eastAsia="Arial" w:hAnsi="Arial" w:cs="Arial"/>
              </w:rPr>
            </w:pPr>
          </w:p>
          <w:p w:rsidR="005F5C0C" w:rsidRDefault="005F5C0C" w:rsidP="00494FB8">
            <w:pPr>
              <w:jc w:val="center"/>
              <w:rPr>
                <w:rFonts w:ascii="Arial" w:eastAsia="Arial" w:hAnsi="Arial" w:cs="Arial"/>
                <w:color w:val="333333"/>
                <w:shd w:val="clear" w:color="auto" w:fill="FBFBFB"/>
              </w:rPr>
            </w:pPr>
            <w:r>
              <w:rPr>
                <w:rFonts w:ascii="Arial" w:eastAsia="Arial" w:hAnsi="Arial" w:cs="Arial"/>
                <w:color w:val="333333"/>
                <w:u w:val="single"/>
                <w:shd w:val="clear" w:color="auto" w:fill="FBFBFB"/>
              </w:rPr>
              <w:t>Eka Rulina Septi Kurnia Putri, S.E</w:t>
            </w:r>
            <w:r>
              <w:rPr>
                <w:rFonts w:ascii="Arial" w:eastAsia="Arial" w:hAnsi="Arial" w:cs="Arial"/>
                <w:color w:val="333333"/>
                <w:shd w:val="clear" w:color="auto" w:fill="FBFBFB"/>
              </w:rPr>
              <w:t xml:space="preserve">. </w:t>
            </w:r>
          </w:p>
          <w:p w:rsidR="005F5C0C" w:rsidRDefault="005F5C0C" w:rsidP="00494FB8">
            <w:pPr>
              <w:jc w:val="center"/>
              <w:rPr>
                <w:rFonts w:ascii="Arial" w:eastAsia="Arial" w:hAnsi="Arial" w:cs="Arial"/>
                <w:color w:val="333333"/>
                <w:shd w:val="clear" w:color="auto" w:fill="FBFBFB"/>
              </w:rPr>
            </w:pPr>
            <w:r>
              <w:rPr>
                <w:rFonts w:ascii="Arial" w:eastAsia="Arial" w:hAnsi="Arial" w:cs="Arial"/>
              </w:rPr>
              <w:t xml:space="preserve">NIP. </w:t>
            </w:r>
            <w:r>
              <w:rPr>
                <w:rFonts w:ascii="Arial" w:eastAsia="Arial" w:hAnsi="Arial" w:cs="Arial"/>
                <w:color w:val="333333"/>
                <w:shd w:val="clear" w:color="auto" w:fill="FBFBFB"/>
              </w:rPr>
              <w:t>19850924 201001 2  020</w:t>
            </w:r>
          </w:p>
          <w:p w:rsidR="005F5C0C" w:rsidRDefault="005F5C0C" w:rsidP="00494FB8">
            <w:pPr>
              <w:jc w:val="center"/>
              <w:rPr>
                <w:rFonts w:ascii="Arial" w:eastAsia="Arial" w:hAnsi="Arial" w:cs="Arial"/>
                <w:color w:val="333333"/>
                <w:shd w:val="clear" w:color="auto" w:fill="FBFBFB"/>
              </w:rPr>
            </w:pPr>
          </w:p>
        </w:tc>
      </w:tr>
    </w:tbl>
    <w:p w:rsidR="005F5C0C" w:rsidRDefault="005F5C0C" w:rsidP="005F5C0C">
      <w:pPr>
        <w:pBdr>
          <w:top w:val="nil"/>
          <w:left w:val="nil"/>
          <w:bottom w:val="nil"/>
          <w:right w:val="nil"/>
          <w:between w:val="nil"/>
        </w:pBdr>
        <w:spacing w:after="200" w:line="276" w:lineRule="auto"/>
        <w:ind w:right="-18"/>
        <w:rPr>
          <w:rFonts w:ascii="Arial" w:eastAsia="Arial" w:hAnsi="Arial" w:cs="Arial"/>
          <w:b/>
          <w:color w:val="000000"/>
        </w:rPr>
      </w:pPr>
    </w:p>
    <w:p w:rsidR="005F5C0C" w:rsidRDefault="005F5C0C" w:rsidP="005F5C0C"/>
    <w:p w:rsidR="005F5C0C" w:rsidRDefault="005F5C0C">
      <w:pPr>
        <w:spacing w:after="160" w:line="259" w:lineRule="auto"/>
      </w:pPr>
      <w:r>
        <w:br w:type="page"/>
      </w:r>
    </w:p>
    <w:p w:rsidR="005F5C0C" w:rsidRDefault="005F5C0C" w:rsidP="005F5C0C">
      <w:pPr>
        <w:tabs>
          <w:tab w:val="left" w:pos="0"/>
          <w:tab w:val="left" w:pos="1800"/>
          <w:tab w:val="left" w:pos="2280"/>
        </w:tabs>
        <w:jc w:val="center"/>
        <w:rPr>
          <w:rFonts w:ascii="Arial" w:eastAsia="Arial" w:hAnsi="Arial" w:cs="Arial"/>
          <w:sz w:val="28"/>
          <w:szCs w:val="28"/>
        </w:rPr>
      </w:pPr>
      <w:r>
        <w:rPr>
          <w:noProof/>
          <w:lang w:val="id-ID" w:eastAsia="id-ID"/>
        </w:rPr>
        <w:lastRenderedPageBreak/>
        <w:drawing>
          <wp:anchor distT="0" distB="0" distL="114300" distR="114300" simplePos="0" relativeHeight="251668480" behindDoc="0" locked="0" layoutInCell="1" hidden="0" allowOverlap="1" wp14:anchorId="3F1CC4A0" wp14:editId="4DB002F1">
            <wp:simplePos x="0" y="0"/>
            <wp:positionH relativeFrom="column">
              <wp:posOffset>133350</wp:posOffset>
            </wp:positionH>
            <wp:positionV relativeFrom="paragraph">
              <wp:posOffset>-283210</wp:posOffset>
            </wp:positionV>
            <wp:extent cx="685800" cy="887095"/>
            <wp:effectExtent l="0" t="0" r="0" b="0"/>
            <wp:wrapNone/>
            <wp:docPr id="5" name="image1.jpg" descr="http://masterintra.jogja.go.id/Logo%20Pemkot/logokecil.BMP"/>
            <wp:cNvGraphicFramePr/>
            <a:graphic xmlns:a="http://schemas.openxmlformats.org/drawingml/2006/main">
              <a:graphicData uri="http://schemas.openxmlformats.org/drawingml/2006/picture">
                <pic:pic xmlns:pic="http://schemas.openxmlformats.org/drawingml/2006/picture">
                  <pic:nvPicPr>
                    <pic:cNvPr id="0" name="image1.jpg" descr="http://masterintra.jogja.go.id/Logo%20Pemkot/logokecil.BMP"/>
                    <pic:cNvPicPr preferRelativeResize="0"/>
                  </pic:nvPicPr>
                  <pic:blipFill>
                    <a:blip r:embed="rId20"/>
                    <a:srcRect/>
                    <a:stretch>
                      <a:fillRect/>
                    </a:stretch>
                  </pic:blipFill>
                  <pic:spPr>
                    <a:xfrm>
                      <a:off x="0" y="0"/>
                      <a:ext cx="685800" cy="887095"/>
                    </a:xfrm>
                    <a:prstGeom prst="rect">
                      <a:avLst/>
                    </a:prstGeom>
                    <a:ln/>
                  </pic:spPr>
                </pic:pic>
              </a:graphicData>
            </a:graphic>
          </wp:anchor>
        </w:drawing>
      </w:r>
      <w:r>
        <w:rPr>
          <w:rFonts w:ascii="Arial" w:eastAsia="Arial" w:hAnsi="Arial" w:cs="Arial"/>
          <w:sz w:val="28"/>
          <w:szCs w:val="28"/>
        </w:rPr>
        <w:t>PEMERINTAH KOTA YOGYAKARTA</w:t>
      </w:r>
    </w:p>
    <w:p w:rsidR="005F5C0C" w:rsidRDefault="005F5C0C" w:rsidP="005F5C0C">
      <w:pPr>
        <w:tabs>
          <w:tab w:val="left" w:pos="0"/>
          <w:tab w:val="left" w:pos="1800"/>
          <w:tab w:val="left" w:pos="2280"/>
        </w:tabs>
        <w:jc w:val="center"/>
        <w:rPr>
          <w:rFonts w:ascii="Arial" w:eastAsia="Arial" w:hAnsi="Arial" w:cs="Arial"/>
          <w:sz w:val="28"/>
          <w:szCs w:val="28"/>
        </w:rPr>
      </w:pPr>
      <w:r>
        <w:rPr>
          <w:rFonts w:ascii="Arial" w:eastAsia="Arial" w:hAnsi="Arial" w:cs="Arial"/>
          <w:sz w:val="28"/>
          <w:szCs w:val="28"/>
        </w:rPr>
        <w:t>KEMANTREN NGAMPILAN</w:t>
      </w:r>
    </w:p>
    <w:p w:rsidR="005F5C0C" w:rsidRDefault="005F5C0C" w:rsidP="005F5C0C">
      <w:pPr>
        <w:pBdr>
          <w:top w:val="nil"/>
          <w:left w:val="nil"/>
          <w:bottom w:val="single" w:sz="6" w:space="0" w:color="000000"/>
          <w:right w:val="nil"/>
          <w:between w:val="nil"/>
        </w:pBdr>
        <w:tabs>
          <w:tab w:val="left" w:pos="0"/>
        </w:tabs>
        <w:jc w:val="center"/>
        <w:rPr>
          <w:rFonts w:ascii="Arial" w:eastAsia="Arial" w:hAnsi="Arial" w:cs="Arial"/>
          <w:b/>
          <w:color w:val="000000"/>
          <w:sz w:val="36"/>
          <w:szCs w:val="36"/>
        </w:rPr>
      </w:pPr>
      <w:r>
        <w:rPr>
          <w:rFonts w:ascii="Arial" w:eastAsia="Arial" w:hAnsi="Arial" w:cs="Arial"/>
          <w:b/>
          <w:sz w:val="36"/>
          <w:szCs w:val="36"/>
        </w:rPr>
        <w:t xml:space="preserve">KELURAHAN </w:t>
      </w:r>
      <w:r>
        <w:rPr>
          <w:rFonts w:ascii="Arial" w:eastAsia="Arial" w:hAnsi="Arial" w:cs="Arial"/>
          <w:b/>
          <w:color w:val="000000"/>
          <w:sz w:val="36"/>
          <w:szCs w:val="36"/>
        </w:rPr>
        <w:t>NGAMPILAN</w:t>
      </w:r>
    </w:p>
    <w:p w:rsidR="005F5C0C" w:rsidRDefault="005F5C0C" w:rsidP="005F5C0C">
      <w:pPr>
        <w:pBdr>
          <w:bottom w:val="single" w:sz="6" w:space="0" w:color="000000"/>
        </w:pBdr>
        <w:tabs>
          <w:tab w:val="left" w:pos="0"/>
        </w:tabs>
        <w:jc w:val="center"/>
        <w:rPr>
          <w:rFonts w:ascii="Arial" w:eastAsia="Arial" w:hAnsi="Arial" w:cs="Arial"/>
          <w:b/>
          <w:color w:val="000000"/>
          <w:sz w:val="36"/>
          <w:szCs w:val="36"/>
        </w:rPr>
      </w:pPr>
      <w:r>
        <w:rPr>
          <w:noProof/>
          <w:lang w:val="id-ID" w:eastAsia="id-ID"/>
        </w:rPr>
        <w:drawing>
          <wp:inline distT="0" distB="0" distL="0" distR="0" wp14:anchorId="746DC910" wp14:editId="32C77222">
            <wp:extent cx="2724150" cy="523875"/>
            <wp:effectExtent l="0" t="0" r="0" b="0"/>
            <wp:docPr id="6" name="image2.png" descr="KNGAMPILAN"/>
            <wp:cNvGraphicFramePr/>
            <a:graphic xmlns:a="http://schemas.openxmlformats.org/drawingml/2006/main">
              <a:graphicData uri="http://schemas.openxmlformats.org/drawingml/2006/picture">
                <pic:pic xmlns:pic="http://schemas.openxmlformats.org/drawingml/2006/picture">
                  <pic:nvPicPr>
                    <pic:cNvPr id="0" name="image2.png" descr="KNGAMPILAN"/>
                    <pic:cNvPicPr preferRelativeResize="0"/>
                  </pic:nvPicPr>
                  <pic:blipFill>
                    <a:blip r:embed="rId6"/>
                    <a:srcRect/>
                    <a:stretch>
                      <a:fillRect/>
                    </a:stretch>
                  </pic:blipFill>
                  <pic:spPr>
                    <a:xfrm>
                      <a:off x="0" y="0"/>
                      <a:ext cx="2724150" cy="523875"/>
                    </a:xfrm>
                    <a:prstGeom prst="rect">
                      <a:avLst/>
                    </a:prstGeom>
                    <a:ln/>
                  </pic:spPr>
                </pic:pic>
              </a:graphicData>
            </a:graphic>
          </wp:inline>
        </w:drawing>
      </w:r>
    </w:p>
    <w:p w:rsidR="005F5C0C" w:rsidRDefault="005F5C0C" w:rsidP="005F5C0C">
      <w:pPr>
        <w:pBdr>
          <w:top w:val="nil"/>
          <w:left w:val="nil"/>
          <w:bottom w:val="single" w:sz="6" w:space="0" w:color="000000"/>
          <w:right w:val="nil"/>
          <w:between w:val="nil"/>
        </w:pBdr>
        <w:tabs>
          <w:tab w:val="left" w:pos="0"/>
        </w:tabs>
        <w:jc w:val="center"/>
        <w:rPr>
          <w:rFonts w:ascii="Arial" w:eastAsia="Arial" w:hAnsi="Arial" w:cs="Arial"/>
          <w:b/>
          <w:color w:val="000000"/>
          <w:sz w:val="20"/>
          <w:szCs w:val="20"/>
        </w:rPr>
      </w:pPr>
      <w:r>
        <w:rPr>
          <w:rFonts w:ascii="Arial" w:eastAsia="Arial" w:hAnsi="Arial" w:cs="Arial"/>
          <w:color w:val="000000"/>
          <w:sz w:val="20"/>
          <w:szCs w:val="20"/>
        </w:rPr>
        <w:t xml:space="preserve">Jl. </w:t>
      </w:r>
      <w:r>
        <w:rPr>
          <w:rFonts w:ascii="Arial" w:eastAsia="Arial" w:hAnsi="Arial" w:cs="Arial"/>
          <w:sz w:val="20"/>
          <w:szCs w:val="20"/>
        </w:rPr>
        <w:t>Purwodiningratan NG I/922</w:t>
      </w:r>
      <w:r>
        <w:rPr>
          <w:rFonts w:ascii="Arial" w:eastAsia="Arial" w:hAnsi="Arial" w:cs="Arial"/>
          <w:color w:val="000000"/>
          <w:sz w:val="20"/>
          <w:szCs w:val="20"/>
        </w:rPr>
        <w:t xml:space="preserve"> Yogyakarta Kode Pos: 55262Telp</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0274) </w:t>
      </w:r>
      <w:r>
        <w:rPr>
          <w:rFonts w:ascii="Arial" w:eastAsia="Arial" w:hAnsi="Arial" w:cs="Arial"/>
          <w:sz w:val="20"/>
          <w:szCs w:val="20"/>
        </w:rPr>
        <w:t>551328</w:t>
      </w:r>
    </w:p>
    <w:p w:rsidR="005F5C0C" w:rsidRDefault="005F5C0C" w:rsidP="005F5C0C">
      <w:pPr>
        <w:pBdr>
          <w:top w:val="nil"/>
          <w:left w:val="nil"/>
          <w:bottom w:val="single" w:sz="6" w:space="0" w:color="000000"/>
          <w:right w:val="nil"/>
          <w:between w:val="nil"/>
        </w:pBdr>
        <w:tabs>
          <w:tab w:val="left" w:pos="0"/>
        </w:tabs>
        <w:jc w:val="center"/>
        <w:rPr>
          <w:rFonts w:ascii="Arial" w:eastAsia="Arial" w:hAnsi="Arial" w:cs="Arial"/>
          <w:color w:val="000000"/>
          <w:sz w:val="20"/>
          <w:szCs w:val="20"/>
        </w:rPr>
      </w:pPr>
      <w:r>
        <w:rPr>
          <w:rFonts w:ascii="Arial" w:eastAsia="Arial" w:hAnsi="Arial" w:cs="Arial"/>
          <w:color w:val="000000"/>
          <w:sz w:val="20"/>
          <w:szCs w:val="20"/>
        </w:rPr>
        <w:t>EMAIL:</w:t>
      </w:r>
      <w:r>
        <w:rPr>
          <w:rFonts w:ascii="Arial" w:eastAsia="Arial" w:hAnsi="Arial" w:cs="Arial"/>
          <w:sz w:val="20"/>
          <w:szCs w:val="20"/>
        </w:rPr>
        <w:t xml:space="preserve"> ngampilan</w:t>
      </w:r>
      <w:hyperlink r:id="rId21">
        <w:r>
          <w:rPr>
            <w:rFonts w:ascii="Arial" w:eastAsia="Arial" w:hAnsi="Arial" w:cs="Arial"/>
            <w:color w:val="000000"/>
            <w:sz w:val="20"/>
            <w:szCs w:val="20"/>
          </w:rPr>
          <w:t>@jogjakota.go.id</w:t>
        </w:r>
      </w:hyperlink>
    </w:p>
    <w:p w:rsidR="005F5C0C" w:rsidRDefault="005F5C0C" w:rsidP="005F5C0C">
      <w:pPr>
        <w:pBdr>
          <w:top w:val="nil"/>
          <w:left w:val="nil"/>
          <w:bottom w:val="single" w:sz="6" w:space="0" w:color="000000"/>
          <w:right w:val="nil"/>
          <w:between w:val="nil"/>
        </w:pBdr>
        <w:tabs>
          <w:tab w:val="left" w:pos="0"/>
        </w:tabs>
        <w:jc w:val="center"/>
        <w:rPr>
          <w:rFonts w:ascii="Arial" w:eastAsia="Arial" w:hAnsi="Arial" w:cs="Arial"/>
          <w:color w:val="000000"/>
          <w:sz w:val="20"/>
          <w:szCs w:val="20"/>
        </w:rPr>
      </w:pPr>
      <w:r>
        <w:rPr>
          <w:rFonts w:ascii="Arial" w:eastAsia="Arial" w:hAnsi="Arial" w:cs="Arial"/>
          <w:color w:val="000000"/>
          <w:sz w:val="20"/>
          <w:szCs w:val="20"/>
        </w:rPr>
        <w:t xml:space="preserve">HOTLINE SMS: 08122780001 HOTLINE EMAIL: </w:t>
      </w:r>
      <w:hyperlink r:id="rId22">
        <w:r>
          <w:rPr>
            <w:rFonts w:ascii="Arial" w:eastAsia="Arial" w:hAnsi="Arial" w:cs="Arial"/>
            <w:color w:val="000000"/>
            <w:sz w:val="20"/>
            <w:szCs w:val="20"/>
          </w:rPr>
          <w:t>upik@jogjakota.go.id</w:t>
        </w:r>
      </w:hyperlink>
    </w:p>
    <w:p w:rsidR="005F5C0C" w:rsidRDefault="005F5C0C" w:rsidP="005F5C0C">
      <w:pPr>
        <w:pBdr>
          <w:top w:val="nil"/>
          <w:left w:val="nil"/>
          <w:bottom w:val="single" w:sz="6" w:space="0" w:color="000000"/>
          <w:right w:val="nil"/>
          <w:between w:val="nil"/>
        </w:pBdr>
        <w:tabs>
          <w:tab w:val="left" w:pos="0"/>
        </w:tabs>
        <w:jc w:val="center"/>
        <w:rPr>
          <w:rFonts w:ascii="Arial" w:eastAsia="Arial" w:hAnsi="Arial" w:cs="Arial"/>
          <w:b/>
          <w:sz w:val="28"/>
          <w:szCs w:val="28"/>
        </w:rPr>
      </w:pPr>
      <w:r>
        <w:rPr>
          <w:rFonts w:ascii="Arial" w:eastAsia="Arial" w:hAnsi="Arial" w:cs="Arial"/>
          <w:color w:val="000000"/>
          <w:sz w:val="20"/>
          <w:szCs w:val="20"/>
        </w:rPr>
        <w:t xml:space="preserve">WEBSITE: </w:t>
      </w:r>
      <w:hyperlink r:id="rId23">
        <w:r>
          <w:rPr>
            <w:rFonts w:ascii="Arial" w:eastAsia="Arial" w:hAnsi="Arial" w:cs="Arial"/>
            <w:color w:val="000000"/>
            <w:sz w:val="20"/>
            <w:szCs w:val="20"/>
          </w:rPr>
          <w:t>www.jogjakota.go.id</w:t>
        </w:r>
      </w:hyperlink>
    </w:p>
    <w:p w:rsidR="005F5C0C" w:rsidRDefault="005F5C0C" w:rsidP="005F5C0C">
      <w:pPr>
        <w:pBdr>
          <w:top w:val="nil"/>
          <w:left w:val="nil"/>
          <w:bottom w:val="nil"/>
          <w:right w:val="nil"/>
          <w:between w:val="nil"/>
        </w:pBdr>
        <w:spacing w:after="200" w:line="360" w:lineRule="auto"/>
        <w:ind w:right="-18"/>
        <w:jc w:val="center"/>
        <w:rPr>
          <w:rFonts w:ascii="Arial" w:eastAsia="Arial" w:hAnsi="Arial" w:cs="Arial"/>
          <w:b/>
        </w:rPr>
      </w:pPr>
    </w:p>
    <w:p w:rsidR="005F5C0C" w:rsidRDefault="005F5C0C" w:rsidP="005F5C0C">
      <w:pPr>
        <w:pBdr>
          <w:top w:val="nil"/>
          <w:left w:val="nil"/>
          <w:bottom w:val="nil"/>
          <w:right w:val="nil"/>
          <w:between w:val="nil"/>
        </w:pBdr>
        <w:spacing w:after="200" w:line="360" w:lineRule="auto"/>
        <w:ind w:right="-18"/>
        <w:jc w:val="center"/>
        <w:rPr>
          <w:rFonts w:ascii="Arial" w:eastAsia="Arial" w:hAnsi="Arial" w:cs="Arial"/>
          <w:b/>
          <w:color w:val="000000"/>
        </w:rPr>
      </w:pPr>
      <w:r>
        <w:rPr>
          <w:rFonts w:ascii="Arial" w:eastAsia="Arial" w:hAnsi="Arial" w:cs="Arial"/>
          <w:b/>
          <w:color w:val="000000"/>
        </w:rPr>
        <w:t>PERJANJIAN KINERJA PENGAWAS SETARA ESELON IV</w:t>
      </w:r>
    </w:p>
    <w:p w:rsidR="005F5C0C" w:rsidRDefault="005F5C0C" w:rsidP="005F5C0C">
      <w:pPr>
        <w:pBdr>
          <w:top w:val="nil"/>
          <w:left w:val="nil"/>
          <w:bottom w:val="nil"/>
          <w:right w:val="nil"/>
          <w:between w:val="nil"/>
        </w:pBdr>
        <w:spacing w:after="200" w:line="360" w:lineRule="auto"/>
        <w:ind w:right="-18"/>
        <w:jc w:val="center"/>
        <w:rPr>
          <w:rFonts w:ascii="Arial" w:eastAsia="Arial" w:hAnsi="Arial" w:cs="Arial"/>
          <w:b/>
          <w:color w:val="000000"/>
        </w:rPr>
      </w:pPr>
      <w:r>
        <w:rPr>
          <w:rFonts w:ascii="Arial" w:eastAsia="Arial" w:hAnsi="Arial" w:cs="Arial"/>
          <w:b/>
          <w:color w:val="000000"/>
        </w:rPr>
        <w:t>TAHUN 202</w:t>
      </w:r>
      <w:r>
        <w:rPr>
          <w:rFonts w:ascii="Arial" w:eastAsia="Arial" w:hAnsi="Arial" w:cs="Arial"/>
          <w:b/>
        </w:rPr>
        <w:t>2</w:t>
      </w:r>
    </w:p>
    <w:p w:rsidR="005F5C0C" w:rsidRDefault="005F5C0C" w:rsidP="005F5C0C">
      <w:pPr>
        <w:pBdr>
          <w:top w:val="nil"/>
          <w:left w:val="nil"/>
          <w:bottom w:val="nil"/>
          <w:right w:val="nil"/>
          <w:between w:val="nil"/>
        </w:pBdr>
        <w:spacing w:after="200" w:line="360" w:lineRule="auto"/>
        <w:ind w:right="-18"/>
        <w:jc w:val="both"/>
        <w:rPr>
          <w:rFonts w:ascii="Arial" w:eastAsia="Arial" w:hAnsi="Arial" w:cs="Arial"/>
          <w:color w:val="000000"/>
        </w:rPr>
      </w:pPr>
      <w:r>
        <w:rPr>
          <w:rFonts w:ascii="Arial" w:eastAsia="Arial" w:hAnsi="Arial" w:cs="Arial"/>
          <w:color w:val="000000"/>
        </w:rPr>
        <w:t>Dalam rangka mewujudkan manajemen pemerintahan yang efektif, transparan dan akuntabel serta berorientasi pada hasil, kami yang bertanda tangan di bawah ini:</w:t>
      </w:r>
    </w:p>
    <w:tbl>
      <w:tblPr>
        <w:tblW w:w="9039" w:type="dxa"/>
        <w:tblBorders>
          <w:top w:val="nil"/>
          <w:left w:val="nil"/>
          <w:bottom w:val="nil"/>
          <w:right w:val="nil"/>
          <w:insideH w:val="nil"/>
          <w:insideV w:val="nil"/>
        </w:tblBorders>
        <w:tblLayout w:type="fixed"/>
        <w:tblLook w:val="0000" w:firstRow="0" w:lastRow="0" w:firstColumn="0" w:lastColumn="0" w:noHBand="0" w:noVBand="0"/>
      </w:tblPr>
      <w:tblGrid>
        <w:gridCol w:w="1384"/>
        <w:gridCol w:w="425"/>
        <w:gridCol w:w="7230"/>
      </w:tblGrid>
      <w:tr w:rsidR="005F5C0C" w:rsidTr="00494FB8">
        <w:trPr>
          <w:trHeight w:val="96"/>
        </w:trPr>
        <w:tc>
          <w:tcPr>
            <w:tcW w:w="1384"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after="200" w:line="360" w:lineRule="auto"/>
              <w:ind w:right="-17"/>
              <w:jc w:val="both"/>
              <w:rPr>
                <w:rFonts w:ascii="Arial" w:eastAsia="Arial" w:hAnsi="Arial" w:cs="Arial"/>
                <w:color w:val="000000"/>
              </w:rPr>
            </w:pPr>
            <w:r>
              <w:rPr>
                <w:rFonts w:ascii="Arial" w:eastAsia="Arial" w:hAnsi="Arial" w:cs="Arial"/>
                <w:color w:val="000000"/>
              </w:rPr>
              <w:t>Nama</w:t>
            </w:r>
          </w:p>
        </w:tc>
        <w:tc>
          <w:tcPr>
            <w:tcW w:w="425"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after="200" w:line="360" w:lineRule="auto"/>
              <w:ind w:right="-17"/>
              <w:jc w:val="both"/>
              <w:rPr>
                <w:rFonts w:ascii="Arial" w:eastAsia="Arial" w:hAnsi="Arial" w:cs="Arial"/>
                <w:color w:val="000000"/>
              </w:rPr>
            </w:pPr>
            <w:r>
              <w:rPr>
                <w:rFonts w:ascii="Arial" w:eastAsia="Arial" w:hAnsi="Arial" w:cs="Arial"/>
                <w:color w:val="000000"/>
              </w:rPr>
              <w:t>:</w:t>
            </w:r>
          </w:p>
        </w:tc>
        <w:tc>
          <w:tcPr>
            <w:tcW w:w="7230"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after="200" w:line="360" w:lineRule="auto"/>
              <w:ind w:right="-17"/>
              <w:jc w:val="both"/>
              <w:rPr>
                <w:rFonts w:ascii="Arial" w:eastAsia="Arial" w:hAnsi="Arial" w:cs="Arial"/>
                <w:color w:val="000000"/>
              </w:rPr>
            </w:pPr>
            <w:r>
              <w:rPr>
                <w:rFonts w:ascii="Arial" w:eastAsia="Arial" w:hAnsi="Arial" w:cs="Arial"/>
                <w:color w:val="333333"/>
                <w:shd w:val="clear" w:color="auto" w:fill="FBFBFB"/>
              </w:rPr>
              <w:t>Sutaryo, A.Md.</w:t>
            </w:r>
          </w:p>
        </w:tc>
      </w:tr>
      <w:tr w:rsidR="005F5C0C" w:rsidTr="00494FB8">
        <w:tc>
          <w:tcPr>
            <w:tcW w:w="1384"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after="200" w:line="360" w:lineRule="auto"/>
              <w:ind w:right="-17"/>
              <w:jc w:val="both"/>
              <w:rPr>
                <w:rFonts w:ascii="Arial" w:eastAsia="Arial" w:hAnsi="Arial" w:cs="Arial"/>
                <w:color w:val="000000"/>
              </w:rPr>
            </w:pPr>
            <w:r>
              <w:rPr>
                <w:rFonts w:ascii="Arial" w:eastAsia="Arial" w:hAnsi="Arial" w:cs="Arial"/>
                <w:color w:val="000000"/>
              </w:rPr>
              <w:t>Jabatan</w:t>
            </w:r>
          </w:p>
        </w:tc>
        <w:tc>
          <w:tcPr>
            <w:tcW w:w="425"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after="200" w:line="360" w:lineRule="auto"/>
              <w:ind w:right="-17"/>
              <w:jc w:val="both"/>
              <w:rPr>
                <w:rFonts w:ascii="Arial" w:eastAsia="Arial" w:hAnsi="Arial" w:cs="Arial"/>
                <w:color w:val="000000"/>
              </w:rPr>
            </w:pPr>
            <w:r>
              <w:rPr>
                <w:rFonts w:ascii="Arial" w:eastAsia="Arial" w:hAnsi="Arial" w:cs="Arial"/>
                <w:color w:val="000000"/>
              </w:rPr>
              <w:t>:</w:t>
            </w:r>
          </w:p>
        </w:tc>
        <w:tc>
          <w:tcPr>
            <w:tcW w:w="7230"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after="200" w:line="360" w:lineRule="auto"/>
              <w:ind w:right="-17"/>
              <w:jc w:val="both"/>
              <w:rPr>
                <w:rFonts w:ascii="Arial" w:eastAsia="Arial" w:hAnsi="Arial" w:cs="Arial"/>
                <w:color w:val="000000"/>
              </w:rPr>
            </w:pPr>
            <w:r>
              <w:rPr>
                <w:rFonts w:ascii="Arial" w:eastAsia="Arial" w:hAnsi="Arial" w:cs="Arial"/>
                <w:color w:val="333333"/>
                <w:shd w:val="clear" w:color="auto" w:fill="FBFBFB"/>
              </w:rPr>
              <w:t xml:space="preserve">Ka. Seksi Perekonomian dan Pembangunan Kelurahan Ngampilan Kemantren Ngampilan </w:t>
            </w:r>
          </w:p>
        </w:tc>
      </w:tr>
    </w:tbl>
    <w:p w:rsidR="005F5C0C" w:rsidRDefault="005F5C0C" w:rsidP="005F5C0C">
      <w:pPr>
        <w:pBdr>
          <w:top w:val="nil"/>
          <w:left w:val="nil"/>
          <w:bottom w:val="nil"/>
          <w:right w:val="nil"/>
          <w:between w:val="nil"/>
        </w:pBdr>
        <w:spacing w:after="200" w:line="360" w:lineRule="auto"/>
        <w:ind w:right="-18"/>
        <w:jc w:val="both"/>
        <w:rPr>
          <w:rFonts w:ascii="Arial" w:eastAsia="Arial" w:hAnsi="Arial" w:cs="Arial"/>
          <w:b/>
          <w:color w:val="000000"/>
        </w:rPr>
      </w:pPr>
      <w:r>
        <w:rPr>
          <w:rFonts w:ascii="Arial" w:eastAsia="Arial" w:hAnsi="Arial" w:cs="Arial"/>
          <w:color w:val="000000"/>
        </w:rPr>
        <w:t xml:space="preserve">Selanjutnya disebut </w:t>
      </w:r>
      <w:r>
        <w:rPr>
          <w:rFonts w:ascii="Arial" w:eastAsia="Arial" w:hAnsi="Arial" w:cs="Arial"/>
          <w:b/>
          <w:color w:val="000000"/>
        </w:rPr>
        <w:t>pihak pertama</w:t>
      </w:r>
    </w:p>
    <w:tbl>
      <w:tblPr>
        <w:tblW w:w="9139" w:type="dxa"/>
        <w:tblBorders>
          <w:top w:val="nil"/>
          <w:left w:val="nil"/>
          <w:bottom w:val="nil"/>
          <w:right w:val="nil"/>
          <w:insideH w:val="nil"/>
          <w:insideV w:val="nil"/>
        </w:tblBorders>
        <w:tblLayout w:type="fixed"/>
        <w:tblLook w:val="0000" w:firstRow="0" w:lastRow="0" w:firstColumn="0" w:lastColumn="0" w:noHBand="0" w:noVBand="0"/>
      </w:tblPr>
      <w:tblGrid>
        <w:gridCol w:w="1399"/>
        <w:gridCol w:w="430"/>
        <w:gridCol w:w="7310"/>
      </w:tblGrid>
      <w:tr w:rsidR="005F5C0C" w:rsidTr="00494FB8">
        <w:trPr>
          <w:trHeight w:val="68"/>
        </w:trPr>
        <w:tc>
          <w:tcPr>
            <w:tcW w:w="1399"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after="200" w:line="360" w:lineRule="auto"/>
              <w:ind w:right="-17"/>
              <w:jc w:val="both"/>
              <w:rPr>
                <w:rFonts w:ascii="Arial" w:eastAsia="Arial" w:hAnsi="Arial" w:cs="Arial"/>
                <w:color w:val="000000"/>
              </w:rPr>
            </w:pPr>
            <w:r>
              <w:rPr>
                <w:rFonts w:ascii="Arial" w:eastAsia="Arial" w:hAnsi="Arial" w:cs="Arial"/>
                <w:color w:val="000000"/>
              </w:rPr>
              <w:t>Nama</w:t>
            </w:r>
          </w:p>
        </w:tc>
        <w:tc>
          <w:tcPr>
            <w:tcW w:w="430"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after="200" w:line="360" w:lineRule="auto"/>
              <w:ind w:right="-17"/>
              <w:jc w:val="both"/>
              <w:rPr>
                <w:rFonts w:ascii="Arial" w:eastAsia="Arial" w:hAnsi="Arial" w:cs="Arial"/>
                <w:color w:val="000000"/>
              </w:rPr>
            </w:pPr>
            <w:r>
              <w:rPr>
                <w:rFonts w:ascii="Arial" w:eastAsia="Arial" w:hAnsi="Arial" w:cs="Arial"/>
                <w:color w:val="000000"/>
              </w:rPr>
              <w:t>:</w:t>
            </w:r>
          </w:p>
        </w:tc>
        <w:tc>
          <w:tcPr>
            <w:tcW w:w="7310" w:type="dxa"/>
            <w:tcBorders>
              <w:top w:val="nil"/>
              <w:left w:val="nil"/>
              <w:bottom w:val="nil"/>
              <w:right w:val="nil"/>
            </w:tcBorders>
            <w:tcMar>
              <w:top w:w="0" w:type="dxa"/>
              <w:left w:w="108" w:type="dxa"/>
              <w:bottom w:w="0" w:type="dxa"/>
              <w:right w:w="108" w:type="dxa"/>
            </w:tcMar>
          </w:tcPr>
          <w:p w:rsidR="005F5C0C" w:rsidRDefault="005F5C0C" w:rsidP="00494FB8">
            <w:pPr>
              <w:pBdr>
                <w:top w:val="nil"/>
                <w:left w:val="nil"/>
                <w:bottom w:val="nil"/>
                <w:right w:val="nil"/>
                <w:between w:val="nil"/>
              </w:pBdr>
              <w:spacing w:after="200" w:line="360" w:lineRule="auto"/>
              <w:rPr>
                <w:rFonts w:ascii="Arial" w:eastAsia="Arial" w:hAnsi="Arial" w:cs="Arial"/>
                <w:color w:val="000000"/>
              </w:rPr>
            </w:pPr>
            <w:r>
              <w:rPr>
                <w:rFonts w:ascii="Arial" w:eastAsia="Arial" w:hAnsi="Arial" w:cs="Arial"/>
              </w:rPr>
              <w:t>Tri Hartono, S.E.</w:t>
            </w:r>
          </w:p>
        </w:tc>
      </w:tr>
      <w:tr w:rsidR="005F5C0C" w:rsidTr="00494FB8">
        <w:trPr>
          <w:trHeight w:val="746"/>
        </w:trPr>
        <w:tc>
          <w:tcPr>
            <w:tcW w:w="1399" w:type="dxa"/>
            <w:tcBorders>
              <w:top w:val="nil"/>
              <w:left w:val="nil"/>
              <w:bottom w:val="nil"/>
              <w:right w:val="nil"/>
            </w:tcBorders>
          </w:tcPr>
          <w:p w:rsidR="005F5C0C" w:rsidRDefault="005F5C0C" w:rsidP="00494FB8">
            <w:pPr>
              <w:pBdr>
                <w:top w:val="nil"/>
                <w:left w:val="nil"/>
                <w:bottom w:val="nil"/>
                <w:right w:val="nil"/>
                <w:between w:val="nil"/>
              </w:pBdr>
              <w:spacing w:after="200" w:line="360" w:lineRule="auto"/>
              <w:ind w:right="-17"/>
              <w:jc w:val="both"/>
              <w:rPr>
                <w:rFonts w:ascii="Arial" w:eastAsia="Arial" w:hAnsi="Arial" w:cs="Arial"/>
                <w:color w:val="000000"/>
              </w:rPr>
            </w:pPr>
            <w:r>
              <w:rPr>
                <w:rFonts w:ascii="Arial" w:eastAsia="Arial" w:hAnsi="Arial" w:cs="Arial"/>
                <w:color w:val="000000"/>
              </w:rPr>
              <w:t>Jabatan</w:t>
            </w:r>
          </w:p>
        </w:tc>
        <w:tc>
          <w:tcPr>
            <w:tcW w:w="430" w:type="dxa"/>
            <w:tcBorders>
              <w:top w:val="nil"/>
              <w:left w:val="nil"/>
              <w:bottom w:val="nil"/>
              <w:right w:val="nil"/>
            </w:tcBorders>
          </w:tcPr>
          <w:p w:rsidR="005F5C0C" w:rsidRDefault="005F5C0C" w:rsidP="00494FB8">
            <w:pPr>
              <w:pBdr>
                <w:top w:val="nil"/>
                <w:left w:val="nil"/>
                <w:bottom w:val="nil"/>
                <w:right w:val="nil"/>
                <w:between w:val="nil"/>
              </w:pBdr>
              <w:spacing w:after="200" w:line="360" w:lineRule="auto"/>
              <w:ind w:right="-17"/>
              <w:jc w:val="both"/>
              <w:rPr>
                <w:rFonts w:ascii="Arial" w:eastAsia="Arial" w:hAnsi="Arial" w:cs="Arial"/>
                <w:color w:val="000000"/>
              </w:rPr>
            </w:pPr>
            <w:r>
              <w:rPr>
                <w:rFonts w:ascii="Arial" w:eastAsia="Arial" w:hAnsi="Arial" w:cs="Arial"/>
                <w:color w:val="000000"/>
              </w:rPr>
              <w:t>:</w:t>
            </w:r>
          </w:p>
        </w:tc>
        <w:tc>
          <w:tcPr>
            <w:tcW w:w="7310" w:type="dxa"/>
            <w:tcBorders>
              <w:top w:val="nil"/>
              <w:left w:val="nil"/>
              <w:bottom w:val="nil"/>
              <w:right w:val="nil"/>
            </w:tcBorders>
          </w:tcPr>
          <w:p w:rsidR="005F5C0C" w:rsidRDefault="005F5C0C" w:rsidP="00494FB8">
            <w:pPr>
              <w:pBdr>
                <w:top w:val="nil"/>
                <w:left w:val="nil"/>
                <w:bottom w:val="nil"/>
                <w:right w:val="nil"/>
                <w:between w:val="nil"/>
              </w:pBdr>
              <w:spacing w:after="200" w:line="360" w:lineRule="auto"/>
              <w:ind w:right="-17"/>
              <w:jc w:val="both"/>
              <w:rPr>
                <w:rFonts w:ascii="Arial" w:eastAsia="Arial" w:hAnsi="Arial" w:cs="Arial"/>
                <w:color w:val="000000"/>
              </w:rPr>
            </w:pPr>
            <w:r>
              <w:rPr>
                <w:rFonts w:ascii="Arial" w:eastAsia="Arial" w:hAnsi="Arial" w:cs="Arial"/>
              </w:rPr>
              <w:t>Lurah Kelurahan Ngampilan</w:t>
            </w:r>
            <w:r>
              <w:rPr>
                <w:rFonts w:ascii="Arial" w:eastAsia="Arial" w:hAnsi="Arial" w:cs="Arial"/>
                <w:color w:val="000000"/>
              </w:rPr>
              <w:t xml:space="preserve"> Kemantren Ngampilan</w:t>
            </w:r>
          </w:p>
        </w:tc>
      </w:tr>
    </w:tbl>
    <w:p w:rsidR="005F5C0C" w:rsidRDefault="005F5C0C" w:rsidP="005F5C0C">
      <w:pPr>
        <w:pBdr>
          <w:top w:val="nil"/>
          <w:left w:val="nil"/>
          <w:bottom w:val="nil"/>
          <w:right w:val="nil"/>
          <w:between w:val="nil"/>
        </w:pBdr>
        <w:spacing w:after="200" w:line="360" w:lineRule="auto"/>
        <w:ind w:right="-18"/>
        <w:jc w:val="both"/>
        <w:rPr>
          <w:rFonts w:ascii="Arial" w:eastAsia="Arial" w:hAnsi="Arial" w:cs="Arial"/>
          <w:b/>
          <w:color w:val="000000"/>
        </w:rPr>
      </w:pPr>
      <w:r>
        <w:rPr>
          <w:rFonts w:ascii="Arial" w:eastAsia="Arial" w:hAnsi="Arial" w:cs="Arial"/>
          <w:color w:val="000000"/>
        </w:rPr>
        <w:t xml:space="preserve">Selaku atasan pihak pertama, selanjutnya disebut </w:t>
      </w:r>
      <w:r>
        <w:rPr>
          <w:rFonts w:ascii="Arial" w:eastAsia="Arial" w:hAnsi="Arial" w:cs="Arial"/>
          <w:b/>
          <w:color w:val="000000"/>
        </w:rPr>
        <w:t>pihak kedua</w:t>
      </w:r>
    </w:p>
    <w:p w:rsidR="005F5C0C" w:rsidRDefault="005F5C0C" w:rsidP="005F5C0C">
      <w:pPr>
        <w:spacing w:line="360" w:lineRule="auto"/>
        <w:jc w:val="both"/>
        <w:rPr>
          <w:rFonts w:ascii="Arial" w:eastAsia="Arial" w:hAnsi="Arial" w:cs="Arial"/>
        </w:rPr>
      </w:pPr>
      <w:r>
        <w:rPr>
          <w:rFonts w:ascii="Arial" w:eastAsia="Arial" w:hAnsi="Arial" w:cs="Arial"/>
        </w:rPr>
        <w:t xml:space="preserve">Pihak pertama berjanji </w:t>
      </w:r>
      <w:proofErr w:type="gramStart"/>
      <w:r>
        <w:rPr>
          <w:rFonts w:ascii="Arial" w:eastAsia="Arial" w:hAnsi="Arial" w:cs="Arial"/>
        </w:rPr>
        <w:t>akan</w:t>
      </w:r>
      <w:proofErr w:type="gramEnd"/>
      <w:r>
        <w:rPr>
          <w:rFonts w:ascii="Arial" w:eastAsia="Arial" w:hAnsi="Arial" w:cs="Arial"/>
        </w:rPr>
        <w:t xml:space="preserve"> mewujudkan target kinerja yang sesuai lampiran perjanjian ini, dalam rangka mencapai target kinerja seperti yang telah ditetapkan dalam dokumen perencanaan. Keberhasilan dan kegagalan pencapaian target kinerja tersebut menjadi tanggung jawab saya.</w:t>
      </w:r>
    </w:p>
    <w:p w:rsidR="005F5C0C" w:rsidRDefault="005F5C0C" w:rsidP="005F5C0C">
      <w:pPr>
        <w:pBdr>
          <w:top w:val="nil"/>
          <w:left w:val="nil"/>
          <w:bottom w:val="nil"/>
          <w:right w:val="nil"/>
          <w:between w:val="nil"/>
        </w:pBdr>
        <w:spacing w:after="200" w:line="360" w:lineRule="auto"/>
        <w:ind w:right="-18"/>
        <w:jc w:val="both"/>
        <w:rPr>
          <w:rFonts w:ascii="Arial" w:eastAsia="Arial" w:hAnsi="Arial" w:cs="Arial"/>
          <w:color w:val="000000"/>
        </w:rPr>
      </w:pPr>
      <w:r>
        <w:rPr>
          <w:rFonts w:ascii="Arial" w:eastAsia="Arial" w:hAnsi="Arial" w:cs="Arial"/>
          <w:color w:val="000000"/>
        </w:rPr>
        <w:t xml:space="preserve">Pihak kedua </w:t>
      </w:r>
      <w:proofErr w:type="gramStart"/>
      <w:r>
        <w:rPr>
          <w:rFonts w:ascii="Arial" w:eastAsia="Arial" w:hAnsi="Arial" w:cs="Arial"/>
          <w:color w:val="000000"/>
        </w:rPr>
        <w:t>akan</w:t>
      </w:r>
      <w:proofErr w:type="gramEnd"/>
      <w:r>
        <w:rPr>
          <w:rFonts w:ascii="Arial" w:eastAsia="Arial" w:hAnsi="Arial" w:cs="Arial"/>
          <w:color w:val="000000"/>
        </w:rPr>
        <w:t xml:space="preserve"> melakukan supervisi yang diperlukan serta akan melakukan evaluasi terhadap capaian kinerja dari perjanjian ini dan mengambil tindakan yang diperlukan dalam rangka pemberian penghargaan dan sanksi.</w:t>
      </w:r>
    </w:p>
    <w:tbl>
      <w:tblPr>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4576"/>
      </w:tblGrid>
      <w:tr w:rsidR="005F5C0C" w:rsidTr="00494FB8">
        <w:trPr>
          <w:trHeight w:val="2610"/>
        </w:trPr>
        <w:tc>
          <w:tcPr>
            <w:tcW w:w="4928" w:type="dxa"/>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rPr>
                <w:rFonts w:ascii="Arial" w:eastAsia="Arial" w:hAnsi="Arial" w:cs="Arial"/>
                <w:color w:val="000000"/>
              </w:rPr>
            </w:pPr>
          </w:p>
          <w:p w:rsidR="005F5C0C" w:rsidRDefault="005F5C0C" w:rsidP="00494FB8">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Pihak Kedua</w:t>
            </w:r>
          </w:p>
          <w:p w:rsidR="005F5C0C" w:rsidRDefault="005F5C0C" w:rsidP="00494FB8">
            <w:pPr>
              <w:pBdr>
                <w:top w:val="nil"/>
                <w:left w:val="nil"/>
                <w:bottom w:val="nil"/>
                <w:right w:val="nil"/>
                <w:between w:val="nil"/>
              </w:pBdr>
              <w:spacing w:line="360" w:lineRule="auto"/>
              <w:rPr>
                <w:rFonts w:ascii="Arial" w:eastAsia="Arial" w:hAnsi="Arial" w:cs="Arial"/>
                <w:color w:val="000000"/>
              </w:rPr>
            </w:pPr>
          </w:p>
          <w:p w:rsidR="005F5C0C" w:rsidRDefault="005F5C0C" w:rsidP="00494FB8">
            <w:pPr>
              <w:pBdr>
                <w:top w:val="nil"/>
                <w:left w:val="nil"/>
                <w:bottom w:val="nil"/>
                <w:right w:val="nil"/>
                <w:between w:val="nil"/>
              </w:pBdr>
              <w:spacing w:line="360" w:lineRule="auto"/>
              <w:rPr>
                <w:rFonts w:ascii="Arial" w:eastAsia="Arial" w:hAnsi="Arial" w:cs="Arial"/>
                <w:color w:val="000000"/>
              </w:rPr>
            </w:pPr>
          </w:p>
          <w:p w:rsidR="005F5C0C" w:rsidRDefault="005F5C0C" w:rsidP="00494FB8">
            <w:pPr>
              <w:pBdr>
                <w:top w:val="nil"/>
                <w:left w:val="nil"/>
                <w:bottom w:val="nil"/>
                <w:right w:val="nil"/>
                <w:between w:val="nil"/>
              </w:pBdr>
              <w:jc w:val="center"/>
              <w:rPr>
                <w:rFonts w:ascii="Arial" w:eastAsia="Arial" w:hAnsi="Arial" w:cs="Arial"/>
                <w:color w:val="000000"/>
              </w:rPr>
            </w:pPr>
            <w:r>
              <w:rPr>
                <w:rFonts w:ascii="Arial" w:eastAsia="Arial" w:hAnsi="Arial" w:cs="Arial"/>
                <w:u w:val="single"/>
              </w:rPr>
              <w:t>Tri Hartono, S.E.</w:t>
            </w:r>
          </w:p>
          <w:p w:rsidR="005F5C0C" w:rsidRDefault="005F5C0C" w:rsidP="00494FB8">
            <w:pPr>
              <w:pBdr>
                <w:top w:val="nil"/>
                <w:left w:val="nil"/>
                <w:bottom w:val="nil"/>
                <w:right w:val="nil"/>
                <w:between w:val="nil"/>
              </w:pBdr>
              <w:jc w:val="center"/>
              <w:rPr>
                <w:rFonts w:ascii="Arial" w:eastAsia="Arial" w:hAnsi="Arial" w:cs="Arial"/>
                <w:u w:val="single"/>
              </w:rPr>
            </w:pPr>
            <w:r>
              <w:rPr>
                <w:rFonts w:ascii="Arial" w:eastAsia="Arial" w:hAnsi="Arial" w:cs="Arial"/>
                <w:color w:val="000000"/>
              </w:rPr>
              <w:t xml:space="preserve">NIP. </w:t>
            </w:r>
            <w:r>
              <w:rPr>
                <w:rFonts w:ascii="Arial" w:eastAsia="Arial" w:hAnsi="Arial" w:cs="Arial"/>
                <w:sz w:val="22"/>
                <w:szCs w:val="22"/>
              </w:rPr>
              <w:t>19711011 199402 1 002</w:t>
            </w:r>
          </w:p>
          <w:p w:rsidR="005F5C0C" w:rsidRDefault="005F5C0C" w:rsidP="00494FB8">
            <w:pPr>
              <w:pBdr>
                <w:top w:val="nil"/>
                <w:left w:val="nil"/>
                <w:bottom w:val="nil"/>
                <w:right w:val="nil"/>
                <w:between w:val="nil"/>
              </w:pBdr>
              <w:jc w:val="center"/>
              <w:rPr>
                <w:rFonts w:ascii="Arial" w:eastAsia="Arial" w:hAnsi="Arial" w:cs="Arial"/>
              </w:rPr>
            </w:pPr>
          </w:p>
        </w:tc>
        <w:tc>
          <w:tcPr>
            <w:tcW w:w="4576" w:type="dxa"/>
            <w:tcMar>
              <w:top w:w="0" w:type="dxa"/>
              <w:left w:w="108" w:type="dxa"/>
              <w:bottom w:w="0" w:type="dxa"/>
              <w:right w:w="108" w:type="dxa"/>
            </w:tcMar>
          </w:tcPr>
          <w:p w:rsidR="005F5C0C" w:rsidRDefault="005F5C0C" w:rsidP="00494FB8">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         Yogyakarta,  </w:t>
            </w:r>
          </w:p>
          <w:p w:rsidR="005F5C0C" w:rsidRDefault="005F5C0C" w:rsidP="00494FB8">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Pihak Pertama</w:t>
            </w:r>
          </w:p>
          <w:p w:rsidR="005F5C0C" w:rsidRDefault="005F5C0C" w:rsidP="00494FB8">
            <w:pPr>
              <w:pBdr>
                <w:top w:val="nil"/>
                <w:left w:val="nil"/>
                <w:bottom w:val="nil"/>
                <w:right w:val="nil"/>
                <w:between w:val="nil"/>
              </w:pBdr>
              <w:spacing w:line="360" w:lineRule="auto"/>
              <w:jc w:val="center"/>
              <w:rPr>
                <w:rFonts w:ascii="Arial" w:eastAsia="Arial" w:hAnsi="Arial" w:cs="Arial"/>
                <w:color w:val="000000"/>
              </w:rPr>
            </w:pPr>
          </w:p>
          <w:p w:rsidR="005F5C0C" w:rsidRDefault="005F5C0C" w:rsidP="00494FB8">
            <w:pPr>
              <w:pBdr>
                <w:top w:val="nil"/>
                <w:left w:val="nil"/>
                <w:bottom w:val="nil"/>
                <w:right w:val="nil"/>
                <w:between w:val="nil"/>
              </w:pBdr>
              <w:spacing w:line="360" w:lineRule="auto"/>
              <w:jc w:val="center"/>
              <w:rPr>
                <w:rFonts w:ascii="Arial" w:eastAsia="Arial" w:hAnsi="Arial" w:cs="Arial"/>
                <w:color w:val="000000"/>
              </w:rPr>
            </w:pPr>
          </w:p>
          <w:p w:rsidR="005F5C0C" w:rsidRDefault="005F5C0C" w:rsidP="00494FB8">
            <w:pPr>
              <w:pBdr>
                <w:top w:val="nil"/>
                <w:left w:val="nil"/>
                <w:bottom w:val="nil"/>
                <w:right w:val="nil"/>
                <w:between w:val="nil"/>
              </w:pBdr>
              <w:jc w:val="center"/>
              <w:rPr>
                <w:rFonts w:ascii="Arial" w:eastAsia="Arial" w:hAnsi="Arial" w:cs="Arial"/>
                <w:color w:val="333333"/>
                <w:u w:val="single"/>
                <w:shd w:val="clear" w:color="auto" w:fill="FBFBFB"/>
              </w:rPr>
            </w:pPr>
            <w:r>
              <w:rPr>
                <w:rFonts w:ascii="Arial" w:eastAsia="Arial" w:hAnsi="Arial" w:cs="Arial"/>
                <w:color w:val="333333"/>
                <w:u w:val="single"/>
                <w:shd w:val="clear" w:color="auto" w:fill="FBFBFB"/>
              </w:rPr>
              <w:t>Sutaryo, A.Md.</w:t>
            </w:r>
          </w:p>
          <w:p w:rsidR="005F5C0C" w:rsidRDefault="005F5C0C" w:rsidP="00494FB8">
            <w:pPr>
              <w:pBdr>
                <w:top w:val="nil"/>
                <w:left w:val="nil"/>
                <w:bottom w:val="nil"/>
                <w:right w:val="nil"/>
                <w:between w:val="nil"/>
              </w:pBdr>
              <w:jc w:val="center"/>
              <w:rPr>
                <w:rFonts w:ascii="Arial" w:eastAsia="Arial" w:hAnsi="Arial" w:cs="Arial"/>
                <w:color w:val="333333"/>
                <w:shd w:val="clear" w:color="auto" w:fill="FBFBFB"/>
              </w:rPr>
            </w:pPr>
            <w:r>
              <w:rPr>
                <w:rFonts w:ascii="Arial" w:eastAsia="Arial" w:hAnsi="Arial" w:cs="Arial"/>
                <w:color w:val="333333"/>
                <w:shd w:val="clear" w:color="auto" w:fill="FBFBFB"/>
              </w:rPr>
              <w:t xml:space="preserve"> </w:t>
            </w:r>
            <w:r>
              <w:rPr>
                <w:rFonts w:ascii="Arial" w:eastAsia="Arial" w:hAnsi="Arial" w:cs="Arial"/>
                <w:color w:val="000000"/>
              </w:rPr>
              <w:t xml:space="preserve">NIP. </w:t>
            </w:r>
            <w:r>
              <w:rPr>
                <w:rFonts w:ascii="Arial" w:eastAsia="Arial" w:hAnsi="Arial" w:cs="Arial"/>
                <w:color w:val="333333"/>
                <w:shd w:val="clear" w:color="auto" w:fill="FBFBFB"/>
              </w:rPr>
              <w:t>19741015 199803 1 003</w:t>
            </w:r>
          </w:p>
          <w:p w:rsidR="005F5C0C" w:rsidRDefault="005F5C0C" w:rsidP="00494FB8">
            <w:pPr>
              <w:pBdr>
                <w:top w:val="nil"/>
                <w:left w:val="nil"/>
                <w:bottom w:val="nil"/>
                <w:right w:val="nil"/>
                <w:between w:val="nil"/>
              </w:pBdr>
              <w:jc w:val="center"/>
              <w:rPr>
                <w:rFonts w:ascii="Arial" w:eastAsia="Arial" w:hAnsi="Arial" w:cs="Arial"/>
                <w:color w:val="333333"/>
                <w:shd w:val="clear" w:color="auto" w:fill="FBFBFB"/>
              </w:rPr>
            </w:pPr>
          </w:p>
        </w:tc>
      </w:tr>
    </w:tbl>
    <w:p w:rsidR="005F5C0C" w:rsidRDefault="005F5C0C" w:rsidP="005F5C0C">
      <w:pPr>
        <w:pBdr>
          <w:top w:val="nil"/>
          <w:left w:val="nil"/>
          <w:bottom w:val="nil"/>
          <w:right w:val="nil"/>
          <w:between w:val="nil"/>
        </w:pBdr>
        <w:spacing w:after="200" w:line="276" w:lineRule="auto"/>
        <w:ind w:right="-18"/>
        <w:jc w:val="center"/>
        <w:rPr>
          <w:rFonts w:ascii="Arial" w:eastAsia="Arial" w:hAnsi="Arial" w:cs="Arial"/>
          <w:b/>
          <w:color w:val="000000"/>
          <w:sz w:val="22"/>
          <w:szCs w:val="22"/>
        </w:rPr>
      </w:pPr>
      <w:r>
        <w:rPr>
          <w:rFonts w:ascii="Arial" w:eastAsia="Arial" w:hAnsi="Arial" w:cs="Arial"/>
          <w:b/>
          <w:color w:val="000000"/>
          <w:sz w:val="22"/>
          <w:szCs w:val="22"/>
        </w:rPr>
        <w:t>PERJANJIAN KINERJA PENGAWAS SETARA ESELON IV TAHUN 202</w:t>
      </w:r>
    </w:p>
    <w:p w:rsidR="005F5C0C" w:rsidRDefault="005F5C0C" w:rsidP="005F5C0C">
      <w:pPr>
        <w:pBdr>
          <w:top w:val="nil"/>
          <w:left w:val="nil"/>
          <w:bottom w:val="nil"/>
          <w:right w:val="nil"/>
          <w:between w:val="nil"/>
        </w:pBdr>
        <w:spacing w:after="200" w:line="276" w:lineRule="auto"/>
        <w:ind w:right="-18"/>
        <w:jc w:val="center"/>
        <w:rPr>
          <w:rFonts w:ascii="Arial" w:eastAsia="Arial" w:hAnsi="Arial" w:cs="Arial"/>
          <w:b/>
          <w:color w:val="000000"/>
        </w:rPr>
      </w:pPr>
      <w:r>
        <w:rPr>
          <w:rFonts w:ascii="Arial" w:eastAsia="Arial" w:hAnsi="Arial" w:cs="Arial"/>
          <w:b/>
          <w:color w:val="000000"/>
        </w:rPr>
        <w:t>KELURAHAN NGAMPILAN KEMANTREN NGAMPILAN KOTA YOGYAKARTA</w:t>
      </w:r>
    </w:p>
    <w:tbl>
      <w:tblPr>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3585"/>
        <w:gridCol w:w="2775"/>
        <w:gridCol w:w="2400"/>
      </w:tblGrid>
      <w:tr w:rsidR="005F5C0C" w:rsidTr="00494FB8">
        <w:trPr>
          <w:trHeight w:val="1500"/>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C0C" w:rsidRDefault="005F5C0C" w:rsidP="00494FB8">
            <w:pPr>
              <w:spacing w:line="288" w:lineRule="auto"/>
              <w:jc w:val="center"/>
              <w:rPr>
                <w:rFonts w:ascii="Arial" w:eastAsia="Arial" w:hAnsi="Arial" w:cs="Arial"/>
                <w:b/>
                <w:color w:val="000000"/>
                <w:sz w:val="20"/>
                <w:szCs w:val="20"/>
              </w:rPr>
            </w:pPr>
            <w:r>
              <w:rPr>
                <w:rFonts w:ascii="Arial" w:eastAsia="Arial" w:hAnsi="Arial" w:cs="Arial"/>
                <w:b/>
                <w:color w:val="000000"/>
                <w:sz w:val="20"/>
                <w:szCs w:val="20"/>
              </w:rPr>
              <w:lastRenderedPageBreak/>
              <w:t>No</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C0C" w:rsidRDefault="005F5C0C" w:rsidP="00494FB8">
            <w:pPr>
              <w:spacing w:line="288" w:lineRule="auto"/>
              <w:jc w:val="center"/>
              <w:rPr>
                <w:rFonts w:ascii="Arial" w:eastAsia="Arial" w:hAnsi="Arial" w:cs="Arial"/>
                <w:b/>
                <w:sz w:val="20"/>
                <w:szCs w:val="20"/>
              </w:rPr>
            </w:pPr>
            <w:r>
              <w:rPr>
                <w:rFonts w:ascii="Arial" w:eastAsia="Arial" w:hAnsi="Arial" w:cs="Arial"/>
                <w:b/>
                <w:sz w:val="20"/>
                <w:szCs w:val="20"/>
              </w:rPr>
              <w:t>Sasaran Sub Kegiatan</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5C0C" w:rsidRDefault="005F5C0C" w:rsidP="00494FB8">
            <w:pPr>
              <w:spacing w:line="288" w:lineRule="auto"/>
              <w:jc w:val="center"/>
              <w:rPr>
                <w:rFonts w:ascii="Arial" w:eastAsia="Arial" w:hAnsi="Arial" w:cs="Arial"/>
                <w:b/>
                <w:color w:val="000000"/>
                <w:sz w:val="20"/>
                <w:szCs w:val="20"/>
              </w:rPr>
            </w:pPr>
            <w:r>
              <w:rPr>
                <w:rFonts w:ascii="Arial" w:eastAsia="Arial" w:hAnsi="Arial" w:cs="Arial"/>
                <w:b/>
                <w:color w:val="000000"/>
                <w:sz w:val="20"/>
                <w:szCs w:val="20"/>
              </w:rPr>
              <w:t>Indikator Kinerja Sub Kegiatan</w:t>
            </w:r>
            <w:r>
              <w:rPr>
                <w:rFonts w:ascii="Arial" w:eastAsia="Arial" w:hAnsi="Arial" w:cs="Arial"/>
                <w:b/>
                <w:color w:val="000000"/>
                <w:sz w:val="20"/>
                <w:szCs w:val="20"/>
              </w:rPr>
              <w:br/>
              <w:t>(Ouput Sub Kegiatan)</w:t>
            </w:r>
          </w:p>
        </w:tc>
        <w:tc>
          <w:tcPr>
            <w:tcW w:w="2400"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center"/>
          </w:tcPr>
          <w:p w:rsidR="005F5C0C" w:rsidRDefault="005F5C0C" w:rsidP="00494FB8">
            <w:pPr>
              <w:spacing w:line="288" w:lineRule="auto"/>
              <w:jc w:val="center"/>
              <w:rPr>
                <w:rFonts w:ascii="Arial" w:eastAsia="Arial" w:hAnsi="Arial" w:cs="Arial"/>
                <w:b/>
                <w:color w:val="000000"/>
                <w:sz w:val="20"/>
                <w:szCs w:val="20"/>
              </w:rPr>
            </w:pPr>
            <w:r>
              <w:rPr>
                <w:rFonts w:ascii="Arial" w:eastAsia="Arial" w:hAnsi="Arial" w:cs="Arial"/>
                <w:b/>
                <w:color w:val="000000"/>
                <w:sz w:val="20"/>
                <w:szCs w:val="20"/>
              </w:rPr>
              <w:t xml:space="preserve">Target </w:t>
            </w:r>
            <w:r>
              <w:rPr>
                <w:rFonts w:ascii="Arial" w:eastAsia="Arial" w:hAnsi="Arial" w:cs="Arial"/>
                <w:b/>
                <w:sz w:val="20"/>
                <w:szCs w:val="20"/>
              </w:rPr>
              <w:t>2022</w:t>
            </w:r>
          </w:p>
        </w:tc>
      </w:tr>
      <w:tr w:rsidR="005F5C0C" w:rsidTr="00494FB8">
        <w:trPr>
          <w:trHeight w:val="6545"/>
        </w:trPr>
        <w:tc>
          <w:tcPr>
            <w:tcW w:w="61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F5C0C" w:rsidRDefault="005F5C0C" w:rsidP="00494FB8">
            <w:pPr>
              <w:spacing w:line="288" w:lineRule="auto"/>
              <w:rPr>
                <w:rFonts w:ascii="Arial" w:eastAsia="Arial" w:hAnsi="Arial" w:cs="Arial"/>
                <w:color w:val="000000"/>
                <w:sz w:val="20"/>
                <w:szCs w:val="20"/>
              </w:rPr>
            </w:pPr>
            <w:r>
              <w:rPr>
                <w:rFonts w:ascii="Arial" w:eastAsia="Arial" w:hAnsi="Arial" w:cs="Arial"/>
                <w:color w:val="000000"/>
                <w:sz w:val="20"/>
                <w:szCs w:val="20"/>
              </w:rPr>
              <w:t>1</w:t>
            </w:r>
          </w:p>
        </w:tc>
        <w:tc>
          <w:tcPr>
            <w:tcW w:w="35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F5C0C" w:rsidRDefault="005F5C0C" w:rsidP="00494FB8">
            <w:pPr>
              <w:spacing w:line="288" w:lineRule="auto"/>
              <w:rPr>
                <w:rFonts w:ascii="Arial" w:eastAsia="Arial" w:hAnsi="Arial" w:cs="Arial"/>
                <w:sz w:val="20"/>
                <w:szCs w:val="20"/>
              </w:rPr>
            </w:pPr>
            <w:r>
              <w:rPr>
                <w:rFonts w:ascii="Arial" w:eastAsia="Arial" w:hAnsi="Arial" w:cs="Arial"/>
                <w:sz w:val="20"/>
                <w:szCs w:val="20"/>
              </w:rPr>
              <w:t xml:space="preserve">Terlaksananya </w:t>
            </w:r>
            <w:r>
              <w:rPr>
                <w:rFonts w:ascii="Arial" w:eastAsia="Arial" w:hAnsi="Arial" w:cs="Arial"/>
                <w:color w:val="000000"/>
                <w:sz w:val="20"/>
                <w:szCs w:val="20"/>
              </w:rPr>
              <w:t xml:space="preserve">Pelaksanaan Urusan </w:t>
            </w:r>
            <w:r>
              <w:rPr>
                <w:rFonts w:ascii="Arial" w:eastAsia="Arial" w:hAnsi="Arial" w:cs="Arial"/>
                <w:sz w:val="20"/>
                <w:szCs w:val="20"/>
              </w:rPr>
              <w:t>Perekonomian dan Pembangunan</w:t>
            </w:r>
            <w:r>
              <w:rPr>
                <w:rFonts w:ascii="Arial" w:eastAsia="Arial" w:hAnsi="Arial" w:cs="Arial"/>
                <w:color w:val="000000"/>
                <w:sz w:val="20"/>
                <w:szCs w:val="20"/>
              </w:rPr>
              <w:t xml:space="preserve"> </w:t>
            </w:r>
            <w:r>
              <w:rPr>
                <w:rFonts w:ascii="Arial" w:eastAsia="Arial" w:hAnsi="Arial" w:cs="Arial"/>
                <w:sz w:val="20"/>
                <w:szCs w:val="20"/>
              </w:rPr>
              <w:t>di Kelurahan Ngampilan</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F5C0C" w:rsidRDefault="005F5C0C" w:rsidP="005F5C0C">
            <w:pPr>
              <w:numPr>
                <w:ilvl w:val="0"/>
                <w:numId w:val="10"/>
              </w:numPr>
              <w:spacing w:line="360" w:lineRule="auto"/>
              <w:ind w:left="425"/>
              <w:rPr>
                <w:rFonts w:ascii="Arial" w:eastAsia="Arial" w:hAnsi="Arial" w:cs="Arial"/>
                <w:sz w:val="20"/>
                <w:szCs w:val="20"/>
              </w:rPr>
            </w:pPr>
            <w:r>
              <w:rPr>
                <w:rFonts w:ascii="Arial" w:eastAsia="Arial" w:hAnsi="Arial" w:cs="Arial"/>
                <w:sz w:val="20"/>
                <w:szCs w:val="20"/>
              </w:rPr>
              <w:t>Jasa Konsultan Pengawas</w:t>
            </w:r>
          </w:p>
          <w:p w:rsidR="005F5C0C" w:rsidRDefault="005F5C0C" w:rsidP="005F5C0C">
            <w:pPr>
              <w:numPr>
                <w:ilvl w:val="0"/>
                <w:numId w:val="10"/>
              </w:numPr>
              <w:spacing w:line="360" w:lineRule="auto"/>
              <w:ind w:left="425"/>
              <w:rPr>
                <w:rFonts w:ascii="Arial" w:eastAsia="Arial" w:hAnsi="Arial" w:cs="Arial"/>
                <w:sz w:val="20"/>
                <w:szCs w:val="20"/>
              </w:rPr>
            </w:pPr>
            <w:r>
              <w:rPr>
                <w:rFonts w:ascii="Arial" w:eastAsia="Arial" w:hAnsi="Arial" w:cs="Arial"/>
                <w:sz w:val="20"/>
                <w:szCs w:val="20"/>
              </w:rPr>
              <w:t>Jasa Konsultan perencana</w:t>
            </w:r>
          </w:p>
          <w:p w:rsidR="005F5C0C" w:rsidRDefault="005F5C0C" w:rsidP="005F5C0C">
            <w:pPr>
              <w:numPr>
                <w:ilvl w:val="0"/>
                <w:numId w:val="10"/>
              </w:numPr>
              <w:spacing w:line="360" w:lineRule="auto"/>
              <w:ind w:left="425"/>
              <w:rPr>
                <w:rFonts w:ascii="Arial" w:eastAsia="Arial" w:hAnsi="Arial" w:cs="Arial"/>
                <w:sz w:val="20"/>
                <w:szCs w:val="20"/>
              </w:rPr>
            </w:pPr>
            <w:r>
              <w:rPr>
                <w:rFonts w:ascii="Arial" w:eastAsia="Arial" w:hAnsi="Arial" w:cs="Arial"/>
                <w:sz w:val="20"/>
                <w:szCs w:val="20"/>
              </w:rPr>
              <w:t>Pelumpuran SAL ( Saluran Air Limbah )</w:t>
            </w:r>
          </w:p>
          <w:p w:rsidR="005F5C0C" w:rsidRDefault="005F5C0C" w:rsidP="005F5C0C">
            <w:pPr>
              <w:numPr>
                <w:ilvl w:val="0"/>
                <w:numId w:val="10"/>
              </w:numPr>
              <w:spacing w:line="360" w:lineRule="auto"/>
              <w:ind w:left="425"/>
              <w:rPr>
                <w:rFonts w:ascii="Arial" w:eastAsia="Arial" w:hAnsi="Arial" w:cs="Arial"/>
                <w:sz w:val="20"/>
                <w:szCs w:val="20"/>
              </w:rPr>
            </w:pPr>
            <w:r>
              <w:rPr>
                <w:rFonts w:ascii="Arial" w:eastAsia="Arial" w:hAnsi="Arial" w:cs="Arial"/>
                <w:sz w:val="20"/>
                <w:szCs w:val="20"/>
              </w:rPr>
              <w:t>Pemasangan CCTV ( Closed Circuit Television )</w:t>
            </w:r>
          </w:p>
          <w:p w:rsidR="005F5C0C" w:rsidRDefault="005F5C0C" w:rsidP="005F5C0C">
            <w:pPr>
              <w:numPr>
                <w:ilvl w:val="0"/>
                <w:numId w:val="10"/>
              </w:numPr>
              <w:spacing w:line="360" w:lineRule="auto"/>
              <w:ind w:left="425"/>
              <w:rPr>
                <w:rFonts w:ascii="Arial" w:eastAsia="Arial" w:hAnsi="Arial" w:cs="Arial"/>
                <w:sz w:val="20"/>
                <w:szCs w:val="20"/>
              </w:rPr>
            </w:pPr>
            <w:r>
              <w:rPr>
                <w:rFonts w:ascii="Arial" w:eastAsia="Arial" w:hAnsi="Arial" w:cs="Arial"/>
                <w:sz w:val="20"/>
                <w:szCs w:val="20"/>
              </w:rPr>
              <w:t>Pemasangan Kaca Cembung</w:t>
            </w:r>
          </w:p>
          <w:p w:rsidR="005F5C0C" w:rsidRDefault="005F5C0C" w:rsidP="005F5C0C">
            <w:pPr>
              <w:numPr>
                <w:ilvl w:val="0"/>
                <w:numId w:val="10"/>
              </w:numPr>
              <w:spacing w:line="360" w:lineRule="auto"/>
              <w:ind w:left="425"/>
              <w:rPr>
                <w:rFonts w:ascii="Arial" w:eastAsia="Arial" w:hAnsi="Arial" w:cs="Arial"/>
                <w:sz w:val="20"/>
                <w:szCs w:val="20"/>
              </w:rPr>
            </w:pPr>
            <w:r>
              <w:rPr>
                <w:rFonts w:ascii="Arial" w:eastAsia="Arial" w:hAnsi="Arial" w:cs="Arial"/>
                <w:sz w:val="20"/>
                <w:szCs w:val="20"/>
              </w:rPr>
              <w:t>Pembuatan Denah/Peta RT,RW</w:t>
            </w:r>
          </w:p>
          <w:p w:rsidR="005F5C0C" w:rsidRDefault="005F5C0C" w:rsidP="005F5C0C">
            <w:pPr>
              <w:numPr>
                <w:ilvl w:val="0"/>
                <w:numId w:val="10"/>
              </w:numPr>
              <w:spacing w:line="360" w:lineRule="auto"/>
              <w:ind w:left="425"/>
              <w:rPr>
                <w:rFonts w:ascii="Arial" w:eastAsia="Arial" w:hAnsi="Arial" w:cs="Arial"/>
                <w:sz w:val="20"/>
                <w:szCs w:val="20"/>
              </w:rPr>
            </w:pPr>
            <w:r>
              <w:rPr>
                <w:rFonts w:ascii="Arial" w:eastAsia="Arial" w:hAnsi="Arial" w:cs="Arial"/>
                <w:sz w:val="20"/>
                <w:szCs w:val="20"/>
              </w:rPr>
              <w:t>Pembuatan Papan Petunjuk arah</w:t>
            </w:r>
          </w:p>
          <w:p w:rsidR="005F5C0C" w:rsidRDefault="005F5C0C" w:rsidP="005F5C0C">
            <w:pPr>
              <w:numPr>
                <w:ilvl w:val="0"/>
                <w:numId w:val="10"/>
              </w:numPr>
              <w:spacing w:line="360" w:lineRule="auto"/>
              <w:ind w:left="425"/>
              <w:rPr>
                <w:rFonts w:ascii="Arial" w:eastAsia="Arial" w:hAnsi="Arial" w:cs="Arial"/>
                <w:sz w:val="20"/>
                <w:szCs w:val="20"/>
              </w:rPr>
            </w:pPr>
            <w:r>
              <w:rPr>
                <w:rFonts w:ascii="Arial" w:eastAsia="Arial" w:hAnsi="Arial" w:cs="Arial"/>
                <w:sz w:val="20"/>
                <w:szCs w:val="20"/>
              </w:rPr>
              <w:t>Pembuatan SPAH ( Sistem Pemanfaatan Air Hujan )</w:t>
            </w:r>
          </w:p>
          <w:p w:rsidR="005F5C0C" w:rsidRDefault="005F5C0C" w:rsidP="005F5C0C">
            <w:pPr>
              <w:numPr>
                <w:ilvl w:val="0"/>
                <w:numId w:val="10"/>
              </w:numPr>
              <w:spacing w:line="360" w:lineRule="auto"/>
              <w:ind w:left="425"/>
              <w:rPr>
                <w:rFonts w:ascii="Arial" w:eastAsia="Arial" w:hAnsi="Arial" w:cs="Arial"/>
                <w:sz w:val="20"/>
                <w:szCs w:val="20"/>
              </w:rPr>
            </w:pPr>
            <w:r>
              <w:rPr>
                <w:rFonts w:ascii="Arial" w:eastAsia="Arial" w:hAnsi="Arial" w:cs="Arial"/>
                <w:sz w:val="20"/>
                <w:szCs w:val="20"/>
              </w:rPr>
              <w:t>Pembuatan Spot Foto</w:t>
            </w:r>
          </w:p>
          <w:p w:rsidR="005F5C0C" w:rsidRDefault="005F5C0C" w:rsidP="005F5C0C">
            <w:pPr>
              <w:numPr>
                <w:ilvl w:val="0"/>
                <w:numId w:val="10"/>
              </w:numPr>
              <w:spacing w:line="360" w:lineRule="auto"/>
              <w:ind w:left="425"/>
              <w:rPr>
                <w:rFonts w:ascii="Arial" w:eastAsia="Arial" w:hAnsi="Arial" w:cs="Arial"/>
                <w:sz w:val="20"/>
                <w:szCs w:val="20"/>
              </w:rPr>
            </w:pPr>
            <w:r>
              <w:rPr>
                <w:rFonts w:ascii="Arial" w:eastAsia="Arial" w:hAnsi="Arial" w:cs="Arial"/>
                <w:sz w:val="20"/>
                <w:szCs w:val="20"/>
              </w:rPr>
              <w:t>Pembuatan Taman Kampung Bakpia dan Wisata Budaya di Kampung Pathuk</w:t>
            </w:r>
          </w:p>
          <w:p w:rsidR="005F5C0C" w:rsidRDefault="005F5C0C" w:rsidP="005F5C0C">
            <w:pPr>
              <w:numPr>
                <w:ilvl w:val="0"/>
                <w:numId w:val="10"/>
              </w:numPr>
              <w:spacing w:line="360" w:lineRule="auto"/>
              <w:ind w:left="425"/>
              <w:rPr>
                <w:rFonts w:ascii="Arial" w:eastAsia="Arial" w:hAnsi="Arial" w:cs="Arial"/>
                <w:sz w:val="20"/>
                <w:szCs w:val="20"/>
              </w:rPr>
            </w:pPr>
            <w:r>
              <w:rPr>
                <w:rFonts w:ascii="Arial" w:eastAsia="Arial" w:hAnsi="Arial" w:cs="Arial"/>
                <w:sz w:val="20"/>
                <w:szCs w:val="20"/>
              </w:rPr>
              <w:t>Pemelihaarn PJU ( Penerangan Jalan Umum )</w:t>
            </w:r>
          </w:p>
          <w:p w:rsidR="005F5C0C" w:rsidRDefault="005F5C0C" w:rsidP="005F5C0C">
            <w:pPr>
              <w:numPr>
                <w:ilvl w:val="0"/>
                <w:numId w:val="10"/>
              </w:numPr>
              <w:spacing w:line="360" w:lineRule="auto"/>
              <w:ind w:left="425"/>
              <w:rPr>
                <w:rFonts w:ascii="Arial" w:eastAsia="Arial" w:hAnsi="Arial" w:cs="Arial"/>
                <w:sz w:val="20"/>
                <w:szCs w:val="20"/>
              </w:rPr>
            </w:pPr>
            <w:r>
              <w:rPr>
                <w:rFonts w:ascii="Arial" w:eastAsia="Arial" w:hAnsi="Arial" w:cs="Arial"/>
                <w:sz w:val="20"/>
                <w:szCs w:val="20"/>
              </w:rPr>
              <w:t>Pengadaan Jaringan Air Bersih</w:t>
            </w:r>
          </w:p>
          <w:p w:rsidR="005F5C0C" w:rsidRDefault="005F5C0C" w:rsidP="005F5C0C">
            <w:pPr>
              <w:numPr>
                <w:ilvl w:val="0"/>
                <w:numId w:val="10"/>
              </w:numPr>
              <w:spacing w:line="360" w:lineRule="auto"/>
              <w:ind w:left="425"/>
              <w:rPr>
                <w:rFonts w:ascii="Arial" w:eastAsia="Arial" w:hAnsi="Arial" w:cs="Arial"/>
                <w:sz w:val="20"/>
                <w:szCs w:val="20"/>
              </w:rPr>
            </w:pPr>
            <w:r>
              <w:rPr>
                <w:rFonts w:ascii="Arial" w:eastAsia="Arial" w:hAnsi="Arial" w:cs="Arial"/>
                <w:sz w:val="20"/>
                <w:szCs w:val="20"/>
              </w:rPr>
              <w:t>Perbaikan tutup SAH ( Saluran Air Hujan )</w:t>
            </w:r>
          </w:p>
          <w:p w:rsidR="005F5C0C" w:rsidRDefault="005F5C0C" w:rsidP="005F5C0C">
            <w:pPr>
              <w:numPr>
                <w:ilvl w:val="0"/>
                <w:numId w:val="10"/>
              </w:numPr>
              <w:spacing w:line="360" w:lineRule="auto"/>
              <w:ind w:left="425"/>
              <w:rPr>
                <w:rFonts w:ascii="Arial" w:eastAsia="Arial" w:hAnsi="Arial" w:cs="Arial"/>
                <w:sz w:val="20"/>
                <w:szCs w:val="20"/>
              </w:rPr>
            </w:pPr>
            <w:r>
              <w:rPr>
                <w:rFonts w:ascii="Arial" w:eastAsia="Arial" w:hAnsi="Arial" w:cs="Arial"/>
                <w:sz w:val="20"/>
                <w:szCs w:val="20"/>
              </w:rPr>
              <w:t>Rehab MCK ( Mandi Cuci Kakus )</w:t>
            </w:r>
          </w:p>
          <w:p w:rsidR="005F5C0C" w:rsidRDefault="005F5C0C" w:rsidP="005F5C0C">
            <w:pPr>
              <w:numPr>
                <w:ilvl w:val="0"/>
                <w:numId w:val="10"/>
              </w:numPr>
              <w:spacing w:line="360" w:lineRule="auto"/>
              <w:ind w:left="425"/>
              <w:rPr>
                <w:rFonts w:ascii="Arial" w:eastAsia="Arial" w:hAnsi="Arial" w:cs="Arial"/>
                <w:sz w:val="20"/>
                <w:szCs w:val="20"/>
              </w:rPr>
            </w:pPr>
            <w:r>
              <w:rPr>
                <w:rFonts w:ascii="Arial" w:eastAsia="Arial" w:hAnsi="Arial" w:cs="Arial"/>
                <w:sz w:val="20"/>
                <w:szCs w:val="20"/>
              </w:rPr>
              <w:t>Renovasi POS Ronda</w:t>
            </w:r>
          </w:p>
        </w:tc>
        <w:tc>
          <w:tcPr>
            <w:tcW w:w="2400"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tcPr>
          <w:p w:rsidR="005F5C0C" w:rsidRDefault="005F5C0C" w:rsidP="005F5C0C">
            <w:pPr>
              <w:numPr>
                <w:ilvl w:val="0"/>
                <w:numId w:val="11"/>
              </w:numPr>
              <w:rPr>
                <w:rFonts w:ascii="Arial" w:eastAsia="Arial" w:hAnsi="Arial" w:cs="Arial"/>
                <w:sz w:val="20"/>
                <w:szCs w:val="20"/>
              </w:rPr>
            </w:pPr>
            <w:r>
              <w:rPr>
                <w:rFonts w:ascii="Arial" w:eastAsia="Arial" w:hAnsi="Arial" w:cs="Arial"/>
                <w:sz w:val="20"/>
                <w:szCs w:val="20"/>
              </w:rPr>
              <w:t>1 dokumen</w:t>
            </w:r>
          </w:p>
          <w:p w:rsidR="005F5C0C" w:rsidRDefault="005F5C0C" w:rsidP="00494FB8">
            <w:pPr>
              <w:ind w:left="1440"/>
              <w:rPr>
                <w:rFonts w:ascii="Arial" w:eastAsia="Arial" w:hAnsi="Arial" w:cs="Arial"/>
                <w:sz w:val="20"/>
                <w:szCs w:val="20"/>
              </w:rPr>
            </w:pPr>
            <w:r>
              <w:rPr>
                <w:rFonts w:ascii="Arial" w:eastAsia="Arial" w:hAnsi="Arial" w:cs="Arial"/>
                <w:sz w:val="20"/>
                <w:szCs w:val="20"/>
              </w:rPr>
              <w:t xml:space="preserve"> </w:t>
            </w:r>
          </w:p>
          <w:p w:rsidR="005F5C0C" w:rsidRDefault="005F5C0C" w:rsidP="00494FB8">
            <w:pPr>
              <w:ind w:left="1440"/>
              <w:rPr>
                <w:rFonts w:ascii="Arial" w:eastAsia="Arial" w:hAnsi="Arial" w:cs="Arial"/>
                <w:sz w:val="20"/>
                <w:szCs w:val="20"/>
              </w:rPr>
            </w:pPr>
          </w:p>
          <w:p w:rsidR="005F5C0C" w:rsidRDefault="005F5C0C" w:rsidP="005F5C0C">
            <w:pPr>
              <w:numPr>
                <w:ilvl w:val="0"/>
                <w:numId w:val="11"/>
              </w:numPr>
              <w:rPr>
                <w:rFonts w:ascii="Arial" w:eastAsia="Arial" w:hAnsi="Arial" w:cs="Arial"/>
                <w:sz w:val="20"/>
                <w:szCs w:val="20"/>
              </w:rPr>
            </w:pPr>
            <w:r>
              <w:rPr>
                <w:rFonts w:ascii="Arial" w:eastAsia="Arial" w:hAnsi="Arial" w:cs="Arial"/>
                <w:sz w:val="20"/>
                <w:szCs w:val="20"/>
              </w:rPr>
              <w:t>1 dokumen</w:t>
            </w:r>
          </w:p>
          <w:p w:rsidR="005F5C0C" w:rsidRDefault="005F5C0C" w:rsidP="00494FB8">
            <w:pPr>
              <w:ind w:left="1440"/>
              <w:rPr>
                <w:rFonts w:ascii="Arial" w:eastAsia="Arial" w:hAnsi="Arial" w:cs="Arial"/>
                <w:sz w:val="20"/>
                <w:szCs w:val="20"/>
              </w:rPr>
            </w:pPr>
          </w:p>
          <w:p w:rsidR="005F5C0C" w:rsidRDefault="005F5C0C" w:rsidP="00494FB8">
            <w:pPr>
              <w:ind w:left="1440"/>
              <w:rPr>
                <w:rFonts w:ascii="Arial" w:eastAsia="Arial" w:hAnsi="Arial" w:cs="Arial"/>
                <w:sz w:val="20"/>
                <w:szCs w:val="20"/>
              </w:rPr>
            </w:pPr>
          </w:p>
          <w:p w:rsidR="005F5C0C" w:rsidRDefault="005F5C0C" w:rsidP="005F5C0C">
            <w:pPr>
              <w:numPr>
                <w:ilvl w:val="0"/>
                <w:numId w:val="11"/>
              </w:numPr>
              <w:rPr>
                <w:rFonts w:ascii="Arial" w:eastAsia="Arial" w:hAnsi="Arial" w:cs="Arial"/>
                <w:sz w:val="20"/>
                <w:szCs w:val="20"/>
              </w:rPr>
            </w:pPr>
            <w:r>
              <w:rPr>
                <w:rFonts w:ascii="Arial" w:eastAsia="Arial" w:hAnsi="Arial" w:cs="Arial"/>
                <w:sz w:val="20"/>
                <w:szCs w:val="20"/>
              </w:rPr>
              <w:t>4 kali</w:t>
            </w:r>
          </w:p>
          <w:p w:rsidR="005F5C0C" w:rsidRDefault="005F5C0C" w:rsidP="00494FB8">
            <w:pPr>
              <w:ind w:left="1440"/>
              <w:rPr>
                <w:rFonts w:ascii="Arial" w:eastAsia="Arial" w:hAnsi="Arial" w:cs="Arial"/>
                <w:sz w:val="20"/>
                <w:szCs w:val="20"/>
              </w:rPr>
            </w:pPr>
          </w:p>
          <w:p w:rsidR="005F5C0C" w:rsidRDefault="005F5C0C" w:rsidP="00494FB8">
            <w:pPr>
              <w:ind w:left="1440"/>
              <w:rPr>
                <w:rFonts w:ascii="Arial" w:eastAsia="Arial" w:hAnsi="Arial" w:cs="Arial"/>
                <w:sz w:val="20"/>
                <w:szCs w:val="20"/>
              </w:rPr>
            </w:pPr>
          </w:p>
          <w:p w:rsidR="005F5C0C" w:rsidRDefault="005F5C0C" w:rsidP="005F5C0C">
            <w:pPr>
              <w:numPr>
                <w:ilvl w:val="0"/>
                <w:numId w:val="11"/>
              </w:numPr>
              <w:spacing w:line="360" w:lineRule="auto"/>
              <w:rPr>
                <w:rFonts w:ascii="Arial" w:eastAsia="Arial" w:hAnsi="Arial" w:cs="Arial"/>
                <w:sz w:val="20"/>
                <w:szCs w:val="20"/>
              </w:rPr>
            </w:pPr>
            <w:r>
              <w:rPr>
                <w:rFonts w:ascii="Arial" w:eastAsia="Arial" w:hAnsi="Arial" w:cs="Arial"/>
                <w:sz w:val="20"/>
                <w:szCs w:val="20"/>
              </w:rPr>
              <w:t>2 paket</w:t>
            </w:r>
          </w:p>
          <w:p w:rsidR="005F5C0C" w:rsidRDefault="005F5C0C" w:rsidP="00494FB8">
            <w:pPr>
              <w:spacing w:line="360" w:lineRule="auto"/>
              <w:ind w:left="1440"/>
              <w:rPr>
                <w:rFonts w:ascii="Arial" w:eastAsia="Arial" w:hAnsi="Arial" w:cs="Arial"/>
                <w:sz w:val="20"/>
                <w:szCs w:val="20"/>
              </w:rPr>
            </w:pPr>
          </w:p>
          <w:p w:rsidR="005F5C0C" w:rsidRDefault="005F5C0C" w:rsidP="005F5C0C">
            <w:pPr>
              <w:numPr>
                <w:ilvl w:val="0"/>
                <w:numId w:val="11"/>
              </w:numPr>
              <w:rPr>
                <w:rFonts w:ascii="Arial" w:eastAsia="Arial" w:hAnsi="Arial" w:cs="Arial"/>
                <w:sz w:val="20"/>
                <w:szCs w:val="20"/>
              </w:rPr>
            </w:pPr>
            <w:r>
              <w:rPr>
                <w:rFonts w:ascii="Arial" w:eastAsia="Arial" w:hAnsi="Arial" w:cs="Arial"/>
                <w:sz w:val="20"/>
                <w:szCs w:val="20"/>
              </w:rPr>
              <w:t>3 lokasi</w:t>
            </w:r>
          </w:p>
          <w:p w:rsidR="005F5C0C" w:rsidRDefault="005F5C0C" w:rsidP="00494FB8">
            <w:pPr>
              <w:ind w:left="1440"/>
              <w:rPr>
                <w:rFonts w:ascii="Arial" w:eastAsia="Arial" w:hAnsi="Arial" w:cs="Arial"/>
                <w:sz w:val="20"/>
                <w:szCs w:val="20"/>
              </w:rPr>
            </w:pPr>
          </w:p>
          <w:p w:rsidR="005F5C0C" w:rsidRDefault="005F5C0C" w:rsidP="00494FB8">
            <w:pPr>
              <w:ind w:left="1440"/>
              <w:rPr>
                <w:rFonts w:ascii="Arial" w:eastAsia="Arial" w:hAnsi="Arial" w:cs="Arial"/>
                <w:sz w:val="20"/>
                <w:szCs w:val="20"/>
              </w:rPr>
            </w:pPr>
          </w:p>
          <w:p w:rsidR="005F5C0C" w:rsidRDefault="005F5C0C" w:rsidP="005F5C0C">
            <w:pPr>
              <w:numPr>
                <w:ilvl w:val="0"/>
                <w:numId w:val="11"/>
              </w:numPr>
              <w:rPr>
                <w:rFonts w:ascii="Arial" w:eastAsia="Arial" w:hAnsi="Arial" w:cs="Arial"/>
                <w:sz w:val="20"/>
                <w:szCs w:val="20"/>
              </w:rPr>
            </w:pPr>
            <w:r>
              <w:rPr>
                <w:rFonts w:ascii="Arial" w:eastAsia="Arial" w:hAnsi="Arial" w:cs="Arial"/>
                <w:sz w:val="20"/>
                <w:szCs w:val="20"/>
              </w:rPr>
              <w:t>7 unit</w:t>
            </w:r>
          </w:p>
          <w:p w:rsidR="005F5C0C" w:rsidRDefault="005F5C0C" w:rsidP="00494FB8">
            <w:pPr>
              <w:ind w:left="720"/>
              <w:rPr>
                <w:rFonts w:ascii="Arial" w:eastAsia="Arial" w:hAnsi="Arial" w:cs="Arial"/>
                <w:sz w:val="20"/>
                <w:szCs w:val="20"/>
              </w:rPr>
            </w:pPr>
          </w:p>
          <w:p w:rsidR="005F5C0C" w:rsidRDefault="005F5C0C" w:rsidP="00494FB8">
            <w:pPr>
              <w:ind w:left="720"/>
              <w:rPr>
                <w:rFonts w:ascii="Arial" w:eastAsia="Arial" w:hAnsi="Arial" w:cs="Arial"/>
                <w:sz w:val="20"/>
                <w:szCs w:val="20"/>
              </w:rPr>
            </w:pPr>
          </w:p>
          <w:p w:rsidR="005F5C0C" w:rsidRDefault="005F5C0C" w:rsidP="005F5C0C">
            <w:pPr>
              <w:numPr>
                <w:ilvl w:val="0"/>
                <w:numId w:val="11"/>
              </w:numPr>
              <w:rPr>
                <w:rFonts w:ascii="Arial" w:eastAsia="Arial" w:hAnsi="Arial" w:cs="Arial"/>
                <w:sz w:val="20"/>
                <w:szCs w:val="20"/>
              </w:rPr>
            </w:pPr>
            <w:r>
              <w:rPr>
                <w:rFonts w:ascii="Arial" w:eastAsia="Arial" w:hAnsi="Arial" w:cs="Arial"/>
                <w:sz w:val="20"/>
                <w:szCs w:val="20"/>
              </w:rPr>
              <w:t>20 unit</w:t>
            </w:r>
          </w:p>
          <w:p w:rsidR="005F5C0C" w:rsidRDefault="005F5C0C" w:rsidP="00494FB8">
            <w:pPr>
              <w:ind w:left="1440"/>
              <w:rPr>
                <w:rFonts w:ascii="Arial" w:eastAsia="Arial" w:hAnsi="Arial" w:cs="Arial"/>
                <w:sz w:val="20"/>
                <w:szCs w:val="20"/>
              </w:rPr>
            </w:pPr>
          </w:p>
          <w:p w:rsidR="005F5C0C" w:rsidRDefault="005F5C0C" w:rsidP="00494FB8">
            <w:pPr>
              <w:ind w:left="1440"/>
              <w:rPr>
                <w:rFonts w:ascii="Arial" w:eastAsia="Arial" w:hAnsi="Arial" w:cs="Arial"/>
                <w:sz w:val="20"/>
                <w:szCs w:val="20"/>
              </w:rPr>
            </w:pPr>
          </w:p>
          <w:p w:rsidR="005F5C0C" w:rsidRDefault="005F5C0C" w:rsidP="005F5C0C">
            <w:pPr>
              <w:numPr>
                <w:ilvl w:val="0"/>
                <w:numId w:val="11"/>
              </w:numPr>
              <w:spacing w:line="360" w:lineRule="auto"/>
              <w:rPr>
                <w:rFonts w:ascii="Arial" w:eastAsia="Arial" w:hAnsi="Arial" w:cs="Arial"/>
                <w:sz w:val="20"/>
                <w:szCs w:val="20"/>
              </w:rPr>
            </w:pPr>
            <w:r>
              <w:rPr>
                <w:rFonts w:ascii="Arial" w:eastAsia="Arial" w:hAnsi="Arial" w:cs="Arial"/>
                <w:sz w:val="20"/>
                <w:szCs w:val="20"/>
              </w:rPr>
              <w:t>2 unit</w:t>
            </w:r>
          </w:p>
          <w:p w:rsidR="005F5C0C" w:rsidRDefault="005F5C0C" w:rsidP="00494FB8">
            <w:pPr>
              <w:spacing w:line="360" w:lineRule="auto"/>
              <w:rPr>
                <w:rFonts w:ascii="Arial" w:eastAsia="Arial" w:hAnsi="Arial" w:cs="Arial"/>
                <w:sz w:val="20"/>
                <w:szCs w:val="20"/>
              </w:rPr>
            </w:pPr>
          </w:p>
          <w:p w:rsidR="005F5C0C" w:rsidRDefault="005F5C0C" w:rsidP="005F5C0C">
            <w:pPr>
              <w:numPr>
                <w:ilvl w:val="0"/>
                <w:numId w:val="11"/>
              </w:numPr>
              <w:spacing w:line="360" w:lineRule="auto"/>
              <w:rPr>
                <w:rFonts w:ascii="Arial" w:eastAsia="Arial" w:hAnsi="Arial" w:cs="Arial"/>
                <w:sz w:val="20"/>
                <w:szCs w:val="20"/>
              </w:rPr>
            </w:pPr>
            <w:r>
              <w:rPr>
                <w:rFonts w:ascii="Arial" w:eastAsia="Arial" w:hAnsi="Arial" w:cs="Arial"/>
                <w:sz w:val="20"/>
                <w:szCs w:val="20"/>
              </w:rPr>
              <w:t>7 lokasi</w:t>
            </w:r>
          </w:p>
          <w:p w:rsidR="005F5C0C" w:rsidRDefault="005F5C0C" w:rsidP="005F5C0C">
            <w:pPr>
              <w:numPr>
                <w:ilvl w:val="0"/>
                <w:numId w:val="11"/>
              </w:numPr>
              <w:rPr>
                <w:rFonts w:ascii="Arial" w:eastAsia="Arial" w:hAnsi="Arial" w:cs="Arial"/>
                <w:sz w:val="20"/>
                <w:szCs w:val="20"/>
              </w:rPr>
            </w:pPr>
            <w:r>
              <w:rPr>
                <w:rFonts w:ascii="Arial" w:eastAsia="Arial" w:hAnsi="Arial" w:cs="Arial"/>
                <w:sz w:val="20"/>
                <w:szCs w:val="20"/>
              </w:rPr>
              <w:t>1 kampung</w:t>
            </w:r>
          </w:p>
          <w:p w:rsidR="005F5C0C" w:rsidRDefault="005F5C0C" w:rsidP="00494FB8">
            <w:pPr>
              <w:ind w:left="720"/>
              <w:rPr>
                <w:rFonts w:ascii="Arial" w:eastAsia="Arial" w:hAnsi="Arial" w:cs="Arial"/>
                <w:sz w:val="20"/>
                <w:szCs w:val="20"/>
              </w:rPr>
            </w:pPr>
          </w:p>
          <w:p w:rsidR="005F5C0C" w:rsidRDefault="005F5C0C" w:rsidP="00494FB8">
            <w:pPr>
              <w:ind w:left="720"/>
              <w:rPr>
                <w:rFonts w:ascii="Arial" w:eastAsia="Arial" w:hAnsi="Arial" w:cs="Arial"/>
                <w:sz w:val="20"/>
                <w:szCs w:val="20"/>
              </w:rPr>
            </w:pPr>
          </w:p>
          <w:p w:rsidR="005F5C0C" w:rsidRDefault="005F5C0C" w:rsidP="00494FB8">
            <w:pPr>
              <w:ind w:left="720"/>
              <w:rPr>
                <w:rFonts w:ascii="Arial" w:eastAsia="Arial" w:hAnsi="Arial" w:cs="Arial"/>
                <w:sz w:val="20"/>
                <w:szCs w:val="20"/>
              </w:rPr>
            </w:pPr>
          </w:p>
          <w:p w:rsidR="005F5C0C" w:rsidRDefault="005F5C0C" w:rsidP="00494FB8">
            <w:pPr>
              <w:ind w:left="720"/>
              <w:rPr>
                <w:rFonts w:ascii="Arial" w:eastAsia="Arial" w:hAnsi="Arial" w:cs="Arial"/>
                <w:sz w:val="20"/>
                <w:szCs w:val="20"/>
              </w:rPr>
            </w:pPr>
          </w:p>
          <w:p w:rsidR="005F5C0C" w:rsidRDefault="005F5C0C" w:rsidP="00494FB8">
            <w:pPr>
              <w:ind w:left="720"/>
              <w:rPr>
                <w:rFonts w:ascii="Arial" w:eastAsia="Arial" w:hAnsi="Arial" w:cs="Arial"/>
                <w:sz w:val="20"/>
                <w:szCs w:val="20"/>
              </w:rPr>
            </w:pPr>
          </w:p>
          <w:p w:rsidR="005F5C0C" w:rsidRDefault="005F5C0C" w:rsidP="005F5C0C">
            <w:pPr>
              <w:numPr>
                <w:ilvl w:val="0"/>
                <w:numId w:val="11"/>
              </w:numPr>
              <w:rPr>
                <w:rFonts w:ascii="Arial" w:eastAsia="Arial" w:hAnsi="Arial" w:cs="Arial"/>
                <w:sz w:val="20"/>
                <w:szCs w:val="20"/>
              </w:rPr>
            </w:pPr>
            <w:r>
              <w:rPr>
                <w:rFonts w:ascii="Arial" w:eastAsia="Arial" w:hAnsi="Arial" w:cs="Arial"/>
                <w:sz w:val="20"/>
                <w:szCs w:val="20"/>
              </w:rPr>
              <w:t>60 titik</w:t>
            </w:r>
          </w:p>
          <w:p w:rsidR="005F5C0C" w:rsidRDefault="005F5C0C" w:rsidP="00494FB8">
            <w:pPr>
              <w:ind w:left="1440"/>
              <w:rPr>
                <w:rFonts w:ascii="Arial" w:eastAsia="Arial" w:hAnsi="Arial" w:cs="Arial"/>
                <w:sz w:val="20"/>
                <w:szCs w:val="20"/>
              </w:rPr>
            </w:pPr>
          </w:p>
          <w:p w:rsidR="005F5C0C" w:rsidRDefault="005F5C0C" w:rsidP="00494FB8">
            <w:pPr>
              <w:rPr>
                <w:rFonts w:ascii="Arial" w:eastAsia="Arial" w:hAnsi="Arial" w:cs="Arial"/>
                <w:sz w:val="20"/>
                <w:szCs w:val="20"/>
              </w:rPr>
            </w:pPr>
          </w:p>
          <w:p w:rsidR="005F5C0C" w:rsidRDefault="005F5C0C" w:rsidP="00494FB8">
            <w:pPr>
              <w:ind w:left="1440"/>
              <w:rPr>
                <w:rFonts w:ascii="Arial" w:eastAsia="Arial" w:hAnsi="Arial" w:cs="Arial"/>
                <w:sz w:val="20"/>
                <w:szCs w:val="20"/>
              </w:rPr>
            </w:pPr>
          </w:p>
          <w:p w:rsidR="005F5C0C" w:rsidRDefault="005F5C0C" w:rsidP="005F5C0C">
            <w:pPr>
              <w:numPr>
                <w:ilvl w:val="0"/>
                <w:numId w:val="11"/>
              </w:numPr>
              <w:rPr>
                <w:rFonts w:ascii="Arial" w:eastAsia="Arial" w:hAnsi="Arial" w:cs="Arial"/>
                <w:sz w:val="20"/>
                <w:szCs w:val="20"/>
              </w:rPr>
            </w:pPr>
            <w:r>
              <w:rPr>
                <w:rFonts w:ascii="Arial" w:eastAsia="Arial" w:hAnsi="Arial" w:cs="Arial"/>
                <w:sz w:val="20"/>
                <w:szCs w:val="20"/>
              </w:rPr>
              <w:t>4 unit</w:t>
            </w:r>
          </w:p>
          <w:p w:rsidR="005F5C0C" w:rsidRDefault="005F5C0C" w:rsidP="00494FB8">
            <w:pPr>
              <w:ind w:left="1440"/>
              <w:rPr>
                <w:rFonts w:ascii="Arial" w:eastAsia="Arial" w:hAnsi="Arial" w:cs="Arial"/>
                <w:sz w:val="20"/>
                <w:szCs w:val="20"/>
              </w:rPr>
            </w:pPr>
          </w:p>
          <w:p w:rsidR="005F5C0C" w:rsidRDefault="005F5C0C" w:rsidP="00494FB8">
            <w:pPr>
              <w:ind w:left="1440"/>
              <w:rPr>
                <w:rFonts w:ascii="Arial" w:eastAsia="Arial" w:hAnsi="Arial" w:cs="Arial"/>
                <w:sz w:val="20"/>
                <w:szCs w:val="20"/>
              </w:rPr>
            </w:pPr>
          </w:p>
          <w:p w:rsidR="005F5C0C" w:rsidRDefault="005F5C0C" w:rsidP="005F5C0C">
            <w:pPr>
              <w:numPr>
                <w:ilvl w:val="0"/>
                <w:numId w:val="11"/>
              </w:numPr>
              <w:rPr>
                <w:rFonts w:ascii="Arial" w:eastAsia="Arial" w:hAnsi="Arial" w:cs="Arial"/>
                <w:sz w:val="20"/>
                <w:szCs w:val="20"/>
              </w:rPr>
            </w:pPr>
            <w:r>
              <w:rPr>
                <w:rFonts w:ascii="Arial" w:eastAsia="Arial" w:hAnsi="Arial" w:cs="Arial"/>
                <w:sz w:val="20"/>
                <w:szCs w:val="20"/>
              </w:rPr>
              <w:t>1 unit</w:t>
            </w:r>
          </w:p>
          <w:p w:rsidR="005F5C0C" w:rsidRDefault="005F5C0C" w:rsidP="00494FB8">
            <w:pPr>
              <w:ind w:left="1440"/>
              <w:rPr>
                <w:rFonts w:ascii="Arial" w:eastAsia="Arial" w:hAnsi="Arial" w:cs="Arial"/>
                <w:sz w:val="20"/>
                <w:szCs w:val="20"/>
              </w:rPr>
            </w:pPr>
          </w:p>
          <w:p w:rsidR="005F5C0C" w:rsidRDefault="005F5C0C" w:rsidP="00494FB8">
            <w:pPr>
              <w:ind w:left="1440"/>
              <w:rPr>
                <w:rFonts w:ascii="Arial" w:eastAsia="Arial" w:hAnsi="Arial" w:cs="Arial"/>
                <w:sz w:val="20"/>
                <w:szCs w:val="20"/>
              </w:rPr>
            </w:pPr>
          </w:p>
          <w:p w:rsidR="005F5C0C" w:rsidRDefault="005F5C0C" w:rsidP="005F5C0C">
            <w:pPr>
              <w:numPr>
                <w:ilvl w:val="0"/>
                <w:numId w:val="11"/>
              </w:numPr>
              <w:rPr>
                <w:rFonts w:ascii="Arial" w:eastAsia="Arial" w:hAnsi="Arial" w:cs="Arial"/>
                <w:sz w:val="20"/>
                <w:szCs w:val="20"/>
              </w:rPr>
            </w:pPr>
            <w:r>
              <w:rPr>
                <w:rFonts w:ascii="Arial" w:eastAsia="Arial" w:hAnsi="Arial" w:cs="Arial"/>
                <w:sz w:val="20"/>
                <w:szCs w:val="20"/>
              </w:rPr>
              <w:t>1 paket</w:t>
            </w:r>
          </w:p>
          <w:p w:rsidR="005F5C0C" w:rsidRDefault="005F5C0C" w:rsidP="00494FB8">
            <w:pPr>
              <w:ind w:left="1440"/>
              <w:rPr>
                <w:rFonts w:ascii="Arial" w:eastAsia="Arial" w:hAnsi="Arial" w:cs="Arial"/>
                <w:sz w:val="20"/>
                <w:szCs w:val="20"/>
              </w:rPr>
            </w:pPr>
          </w:p>
          <w:p w:rsidR="005F5C0C" w:rsidRDefault="005F5C0C" w:rsidP="00494FB8">
            <w:pPr>
              <w:ind w:left="720"/>
              <w:rPr>
                <w:rFonts w:ascii="Arial" w:eastAsia="Arial" w:hAnsi="Arial" w:cs="Arial"/>
                <w:sz w:val="20"/>
                <w:szCs w:val="20"/>
              </w:rPr>
            </w:pPr>
          </w:p>
          <w:p w:rsidR="005F5C0C" w:rsidRDefault="005F5C0C" w:rsidP="005F5C0C">
            <w:pPr>
              <w:numPr>
                <w:ilvl w:val="0"/>
                <w:numId w:val="11"/>
              </w:numPr>
              <w:rPr>
                <w:rFonts w:ascii="Arial" w:eastAsia="Arial" w:hAnsi="Arial" w:cs="Arial"/>
                <w:sz w:val="20"/>
                <w:szCs w:val="20"/>
              </w:rPr>
            </w:pPr>
            <w:r>
              <w:rPr>
                <w:rFonts w:ascii="Arial" w:eastAsia="Arial" w:hAnsi="Arial" w:cs="Arial"/>
                <w:sz w:val="20"/>
                <w:szCs w:val="20"/>
              </w:rPr>
              <w:t>1 unit</w:t>
            </w:r>
          </w:p>
        </w:tc>
      </w:tr>
    </w:tbl>
    <w:p w:rsidR="005F5C0C" w:rsidRDefault="005F5C0C" w:rsidP="005F5C0C">
      <w:pPr>
        <w:pBdr>
          <w:top w:val="nil"/>
          <w:left w:val="nil"/>
          <w:bottom w:val="nil"/>
          <w:right w:val="nil"/>
          <w:between w:val="nil"/>
        </w:pBdr>
        <w:tabs>
          <w:tab w:val="left" w:pos="1172"/>
        </w:tabs>
        <w:spacing w:after="200" w:line="276" w:lineRule="auto"/>
        <w:ind w:right="-18"/>
        <w:rPr>
          <w:rFonts w:ascii="Arial" w:eastAsia="Arial" w:hAnsi="Arial" w:cs="Arial"/>
          <w:b/>
          <w:color w:val="000000"/>
        </w:rPr>
      </w:pPr>
    </w:p>
    <w:p w:rsidR="005F5C0C" w:rsidRDefault="005F5C0C" w:rsidP="005F5C0C">
      <w:pPr>
        <w:pBdr>
          <w:top w:val="nil"/>
          <w:left w:val="nil"/>
          <w:bottom w:val="nil"/>
          <w:right w:val="nil"/>
          <w:between w:val="nil"/>
        </w:pBdr>
        <w:tabs>
          <w:tab w:val="left" w:pos="1172"/>
        </w:tabs>
        <w:spacing w:after="200" w:line="276" w:lineRule="auto"/>
        <w:ind w:right="-18"/>
        <w:rPr>
          <w:rFonts w:ascii="Arial" w:eastAsia="Arial" w:hAnsi="Arial" w:cs="Arial"/>
          <w:b/>
          <w:color w:val="000000"/>
        </w:rPr>
      </w:pPr>
    </w:p>
    <w:p w:rsidR="005F5C0C" w:rsidRDefault="005F5C0C" w:rsidP="005F5C0C">
      <w:pPr>
        <w:pBdr>
          <w:top w:val="nil"/>
          <w:left w:val="nil"/>
          <w:bottom w:val="nil"/>
          <w:right w:val="nil"/>
          <w:between w:val="nil"/>
        </w:pBdr>
        <w:spacing w:after="200" w:line="276" w:lineRule="auto"/>
        <w:rPr>
          <w:rFonts w:ascii="Arial" w:eastAsia="Arial" w:hAnsi="Arial" w:cs="Arial"/>
          <w:color w:val="000000"/>
        </w:rPr>
      </w:pPr>
    </w:p>
    <w:tbl>
      <w:tblPr>
        <w:tblW w:w="9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4"/>
        <w:gridCol w:w="4656"/>
      </w:tblGrid>
      <w:tr w:rsidR="005F5C0C" w:rsidTr="00494FB8">
        <w:trPr>
          <w:trHeight w:val="2426"/>
        </w:trPr>
        <w:tc>
          <w:tcPr>
            <w:tcW w:w="5014" w:type="dxa"/>
            <w:tcMar>
              <w:top w:w="0" w:type="dxa"/>
              <w:left w:w="108" w:type="dxa"/>
              <w:bottom w:w="0" w:type="dxa"/>
              <w:right w:w="108" w:type="dxa"/>
            </w:tcMar>
          </w:tcPr>
          <w:p w:rsidR="005F5C0C" w:rsidRDefault="005F5C0C" w:rsidP="00494FB8">
            <w:pPr>
              <w:pBdr>
                <w:top w:val="nil"/>
                <w:left w:val="nil"/>
                <w:bottom w:val="nil"/>
                <w:right w:val="nil"/>
                <w:between w:val="nil"/>
              </w:pBdr>
              <w:spacing w:line="276" w:lineRule="auto"/>
              <w:rPr>
                <w:rFonts w:ascii="Arial" w:eastAsia="Arial" w:hAnsi="Arial" w:cs="Arial"/>
                <w:color w:val="000000"/>
              </w:rPr>
            </w:pPr>
          </w:p>
          <w:p w:rsidR="005F5C0C" w:rsidRDefault="005F5C0C" w:rsidP="00494FB8">
            <w:pPr>
              <w:pBdr>
                <w:top w:val="nil"/>
                <w:left w:val="nil"/>
                <w:bottom w:val="nil"/>
                <w:right w:val="nil"/>
                <w:between w:val="nil"/>
              </w:pBdr>
              <w:spacing w:line="276" w:lineRule="auto"/>
              <w:jc w:val="center"/>
              <w:rPr>
                <w:rFonts w:ascii="Arial" w:eastAsia="Arial" w:hAnsi="Arial" w:cs="Arial"/>
                <w:color w:val="000000"/>
              </w:rPr>
            </w:pPr>
          </w:p>
          <w:p w:rsidR="005F5C0C" w:rsidRDefault="005F5C0C" w:rsidP="00494FB8">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rPr>
              <w:t>Lurah</w:t>
            </w:r>
          </w:p>
          <w:p w:rsidR="005F5C0C" w:rsidRDefault="005F5C0C" w:rsidP="00494FB8">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rPr>
              <w:t>Kelurahan</w:t>
            </w:r>
            <w:r>
              <w:rPr>
                <w:rFonts w:ascii="Arial" w:eastAsia="Arial" w:hAnsi="Arial" w:cs="Arial"/>
                <w:color w:val="000000"/>
              </w:rPr>
              <w:t xml:space="preserve"> Ngampilan</w:t>
            </w:r>
          </w:p>
          <w:p w:rsidR="005F5C0C" w:rsidRDefault="005F5C0C" w:rsidP="00494FB8">
            <w:pPr>
              <w:pBdr>
                <w:top w:val="nil"/>
                <w:left w:val="nil"/>
                <w:bottom w:val="nil"/>
                <w:right w:val="nil"/>
                <w:between w:val="nil"/>
              </w:pBdr>
              <w:spacing w:line="276" w:lineRule="auto"/>
              <w:rPr>
                <w:rFonts w:ascii="Arial" w:eastAsia="Arial" w:hAnsi="Arial" w:cs="Arial"/>
                <w:color w:val="000000"/>
              </w:rPr>
            </w:pPr>
          </w:p>
          <w:p w:rsidR="005F5C0C" w:rsidRDefault="005F5C0C" w:rsidP="00494FB8">
            <w:pPr>
              <w:pBdr>
                <w:top w:val="nil"/>
                <w:left w:val="nil"/>
                <w:bottom w:val="nil"/>
                <w:right w:val="nil"/>
                <w:between w:val="nil"/>
              </w:pBdr>
              <w:spacing w:line="276" w:lineRule="auto"/>
              <w:rPr>
                <w:rFonts w:ascii="Arial" w:eastAsia="Arial" w:hAnsi="Arial" w:cs="Arial"/>
                <w:color w:val="000000"/>
              </w:rPr>
            </w:pPr>
          </w:p>
          <w:p w:rsidR="005F5C0C" w:rsidRDefault="005F5C0C" w:rsidP="00494FB8">
            <w:pPr>
              <w:pBdr>
                <w:top w:val="nil"/>
                <w:left w:val="nil"/>
                <w:bottom w:val="nil"/>
                <w:right w:val="nil"/>
                <w:between w:val="nil"/>
              </w:pBdr>
              <w:spacing w:line="276" w:lineRule="auto"/>
              <w:rPr>
                <w:rFonts w:ascii="Arial" w:eastAsia="Arial" w:hAnsi="Arial" w:cs="Arial"/>
                <w:color w:val="000000"/>
              </w:rPr>
            </w:pPr>
          </w:p>
          <w:p w:rsidR="005F5C0C" w:rsidRDefault="005F5C0C" w:rsidP="00494FB8">
            <w:pPr>
              <w:pBdr>
                <w:top w:val="nil"/>
                <w:left w:val="nil"/>
                <w:bottom w:val="nil"/>
                <w:right w:val="nil"/>
                <w:between w:val="nil"/>
              </w:pBdr>
              <w:spacing w:line="276" w:lineRule="auto"/>
              <w:rPr>
                <w:rFonts w:ascii="Arial" w:eastAsia="Arial" w:hAnsi="Arial" w:cs="Arial"/>
                <w:color w:val="000000"/>
              </w:rPr>
            </w:pPr>
          </w:p>
          <w:p w:rsidR="005F5C0C" w:rsidRDefault="005F5C0C" w:rsidP="00494FB8">
            <w:pPr>
              <w:jc w:val="center"/>
              <w:rPr>
                <w:rFonts w:ascii="Arial" w:eastAsia="Arial" w:hAnsi="Arial" w:cs="Arial"/>
              </w:rPr>
            </w:pPr>
            <w:r>
              <w:rPr>
                <w:rFonts w:ascii="Arial" w:eastAsia="Arial" w:hAnsi="Arial" w:cs="Arial"/>
                <w:u w:val="single"/>
              </w:rPr>
              <w:t>Tri Hartono, S.E.</w:t>
            </w:r>
          </w:p>
          <w:p w:rsidR="005F5C0C" w:rsidRDefault="005F5C0C" w:rsidP="00494FB8">
            <w:pPr>
              <w:jc w:val="center"/>
              <w:rPr>
                <w:rFonts w:ascii="Arial" w:eastAsia="Arial" w:hAnsi="Arial" w:cs="Arial"/>
                <w:u w:val="single"/>
              </w:rPr>
            </w:pPr>
            <w:r>
              <w:rPr>
                <w:rFonts w:ascii="Arial" w:eastAsia="Arial" w:hAnsi="Arial" w:cs="Arial"/>
              </w:rPr>
              <w:t xml:space="preserve">NIP. </w:t>
            </w:r>
            <w:r>
              <w:rPr>
                <w:rFonts w:ascii="Arial" w:eastAsia="Arial" w:hAnsi="Arial" w:cs="Arial"/>
                <w:sz w:val="22"/>
                <w:szCs w:val="22"/>
              </w:rPr>
              <w:t>19711011 199402 1 002</w:t>
            </w:r>
          </w:p>
          <w:p w:rsidR="005F5C0C" w:rsidRDefault="005F5C0C" w:rsidP="00494FB8">
            <w:pPr>
              <w:pBdr>
                <w:top w:val="nil"/>
                <w:left w:val="nil"/>
                <w:bottom w:val="nil"/>
                <w:right w:val="nil"/>
                <w:between w:val="nil"/>
              </w:pBdr>
              <w:spacing w:line="276" w:lineRule="auto"/>
              <w:rPr>
                <w:rFonts w:ascii="Arial" w:eastAsia="Arial" w:hAnsi="Arial" w:cs="Arial"/>
                <w:b/>
              </w:rPr>
            </w:pPr>
          </w:p>
        </w:tc>
        <w:tc>
          <w:tcPr>
            <w:tcW w:w="4656" w:type="dxa"/>
            <w:tcMar>
              <w:top w:w="0" w:type="dxa"/>
              <w:left w:w="108" w:type="dxa"/>
              <w:bottom w:w="0" w:type="dxa"/>
              <w:right w:w="108" w:type="dxa"/>
            </w:tcMar>
          </w:tcPr>
          <w:p w:rsidR="005F5C0C" w:rsidRDefault="005F5C0C" w:rsidP="00494FB8">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          Yogyakarta, </w:t>
            </w:r>
          </w:p>
          <w:p w:rsidR="005F5C0C" w:rsidRDefault="005F5C0C" w:rsidP="00494FB8">
            <w:pPr>
              <w:pBdr>
                <w:top w:val="nil"/>
                <w:left w:val="nil"/>
                <w:bottom w:val="nil"/>
                <w:right w:val="nil"/>
                <w:between w:val="nil"/>
              </w:pBdr>
              <w:spacing w:line="276" w:lineRule="auto"/>
              <w:jc w:val="center"/>
              <w:rPr>
                <w:rFonts w:ascii="Arial" w:eastAsia="Arial" w:hAnsi="Arial" w:cs="Arial"/>
                <w:color w:val="000000"/>
              </w:rPr>
            </w:pPr>
          </w:p>
          <w:p w:rsidR="005F5C0C" w:rsidRDefault="005F5C0C" w:rsidP="00494FB8">
            <w:p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color w:val="333333"/>
                <w:shd w:val="clear" w:color="auto" w:fill="FBFBFB"/>
              </w:rPr>
              <w:t>Ka. Seksi Perekonomian dan Pembangunan Kelurahan Ngampilan</w:t>
            </w:r>
          </w:p>
          <w:p w:rsidR="005F5C0C" w:rsidRDefault="005F5C0C" w:rsidP="00494FB8">
            <w:pPr>
              <w:pBdr>
                <w:top w:val="nil"/>
                <w:left w:val="nil"/>
                <w:bottom w:val="nil"/>
                <w:right w:val="nil"/>
                <w:between w:val="nil"/>
              </w:pBdr>
              <w:spacing w:line="276" w:lineRule="auto"/>
              <w:jc w:val="center"/>
              <w:rPr>
                <w:rFonts w:ascii="Arial" w:eastAsia="Arial" w:hAnsi="Arial" w:cs="Arial"/>
                <w:color w:val="000000"/>
              </w:rPr>
            </w:pPr>
          </w:p>
          <w:p w:rsidR="005F5C0C" w:rsidRDefault="005F5C0C" w:rsidP="00494FB8">
            <w:pPr>
              <w:pBdr>
                <w:top w:val="nil"/>
                <w:left w:val="nil"/>
                <w:bottom w:val="nil"/>
                <w:right w:val="nil"/>
                <w:between w:val="nil"/>
              </w:pBdr>
              <w:spacing w:line="276" w:lineRule="auto"/>
              <w:jc w:val="center"/>
              <w:rPr>
                <w:rFonts w:ascii="Arial" w:eastAsia="Arial" w:hAnsi="Arial" w:cs="Arial"/>
                <w:color w:val="000000"/>
              </w:rPr>
            </w:pPr>
          </w:p>
          <w:p w:rsidR="005F5C0C" w:rsidRDefault="005F5C0C" w:rsidP="00494FB8">
            <w:pPr>
              <w:pBdr>
                <w:top w:val="nil"/>
                <w:left w:val="nil"/>
                <w:bottom w:val="nil"/>
                <w:right w:val="nil"/>
                <w:between w:val="nil"/>
              </w:pBdr>
              <w:spacing w:line="276" w:lineRule="auto"/>
              <w:jc w:val="center"/>
              <w:rPr>
                <w:rFonts w:ascii="Arial" w:eastAsia="Arial" w:hAnsi="Arial" w:cs="Arial"/>
                <w:color w:val="000000"/>
              </w:rPr>
            </w:pPr>
          </w:p>
          <w:p w:rsidR="005F5C0C" w:rsidRDefault="005F5C0C" w:rsidP="00494FB8">
            <w:pPr>
              <w:pBdr>
                <w:top w:val="nil"/>
                <w:left w:val="nil"/>
                <w:bottom w:val="nil"/>
                <w:right w:val="nil"/>
                <w:between w:val="nil"/>
              </w:pBdr>
              <w:spacing w:line="276" w:lineRule="auto"/>
              <w:jc w:val="center"/>
              <w:rPr>
                <w:rFonts w:ascii="Arial" w:eastAsia="Arial" w:hAnsi="Arial" w:cs="Arial"/>
                <w:color w:val="000000"/>
              </w:rPr>
            </w:pPr>
          </w:p>
          <w:p w:rsidR="005F5C0C" w:rsidRDefault="005F5C0C" w:rsidP="00494FB8">
            <w:pPr>
              <w:jc w:val="center"/>
              <w:rPr>
                <w:rFonts w:ascii="Arial" w:eastAsia="Arial" w:hAnsi="Arial" w:cs="Arial"/>
                <w:color w:val="333333"/>
                <w:u w:val="single"/>
                <w:shd w:val="clear" w:color="auto" w:fill="FBFBFB"/>
              </w:rPr>
            </w:pPr>
            <w:r>
              <w:rPr>
                <w:rFonts w:ascii="Arial" w:eastAsia="Arial" w:hAnsi="Arial" w:cs="Arial"/>
                <w:color w:val="333333"/>
                <w:u w:val="single"/>
                <w:shd w:val="clear" w:color="auto" w:fill="FBFBFB"/>
              </w:rPr>
              <w:t>Sutaryo, A.Md.</w:t>
            </w:r>
          </w:p>
          <w:p w:rsidR="005F5C0C" w:rsidRDefault="005F5C0C" w:rsidP="00494FB8">
            <w:pPr>
              <w:pBdr>
                <w:top w:val="nil"/>
                <w:left w:val="nil"/>
                <w:bottom w:val="nil"/>
                <w:right w:val="nil"/>
                <w:between w:val="nil"/>
              </w:pBdr>
              <w:jc w:val="center"/>
              <w:rPr>
                <w:rFonts w:ascii="Arial" w:eastAsia="Arial" w:hAnsi="Arial" w:cs="Arial"/>
                <w:b/>
                <w:color w:val="333333"/>
                <w:u w:val="single"/>
                <w:shd w:val="clear" w:color="auto" w:fill="FBFBFB"/>
              </w:rPr>
            </w:pPr>
            <w:r>
              <w:rPr>
                <w:rFonts w:ascii="Arial" w:eastAsia="Arial" w:hAnsi="Arial" w:cs="Arial"/>
                <w:color w:val="333333"/>
                <w:shd w:val="clear" w:color="auto" w:fill="FBFBFB"/>
              </w:rPr>
              <w:t xml:space="preserve"> </w:t>
            </w:r>
            <w:r>
              <w:rPr>
                <w:rFonts w:ascii="Arial" w:eastAsia="Arial" w:hAnsi="Arial" w:cs="Arial"/>
              </w:rPr>
              <w:t xml:space="preserve">NIP. </w:t>
            </w:r>
            <w:r>
              <w:rPr>
                <w:rFonts w:ascii="Arial" w:eastAsia="Arial" w:hAnsi="Arial" w:cs="Arial"/>
                <w:color w:val="333333"/>
                <w:shd w:val="clear" w:color="auto" w:fill="FBFBFB"/>
              </w:rPr>
              <w:t>19741015 199803 1 003</w:t>
            </w:r>
          </w:p>
          <w:p w:rsidR="005F5C0C" w:rsidRDefault="005F5C0C" w:rsidP="00494FB8">
            <w:pPr>
              <w:pBdr>
                <w:top w:val="nil"/>
                <w:left w:val="nil"/>
                <w:bottom w:val="nil"/>
                <w:right w:val="nil"/>
                <w:between w:val="nil"/>
              </w:pBdr>
              <w:spacing w:line="276" w:lineRule="auto"/>
              <w:jc w:val="center"/>
              <w:rPr>
                <w:rFonts w:ascii="Arial" w:eastAsia="Arial" w:hAnsi="Arial" w:cs="Arial"/>
                <w:b/>
                <w:color w:val="000000"/>
              </w:rPr>
            </w:pPr>
          </w:p>
        </w:tc>
      </w:tr>
    </w:tbl>
    <w:p w:rsidR="005F5C0C" w:rsidRDefault="005F5C0C" w:rsidP="005F5C0C">
      <w:pPr>
        <w:pBdr>
          <w:top w:val="nil"/>
          <w:left w:val="nil"/>
          <w:bottom w:val="nil"/>
          <w:right w:val="nil"/>
          <w:between w:val="nil"/>
        </w:pBdr>
        <w:spacing w:after="200" w:line="276" w:lineRule="auto"/>
        <w:ind w:right="-18"/>
        <w:rPr>
          <w:rFonts w:ascii="Arial" w:eastAsia="Arial" w:hAnsi="Arial" w:cs="Arial"/>
          <w:b/>
          <w:color w:val="000000"/>
        </w:rPr>
      </w:pPr>
    </w:p>
    <w:p w:rsidR="005F5C0C" w:rsidRDefault="005F5C0C" w:rsidP="005F5C0C">
      <w:pPr>
        <w:pBdr>
          <w:top w:val="nil"/>
          <w:left w:val="nil"/>
          <w:bottom w:val="nil"/>
          <w:right w:val="nil"/>
          <w:between w:val="nil"/>
        </w:pBdr>
        <w:spacing w:after="200" w:line="276" w:lineRule="auto"/>
        <w:ind w:right="-18"/>
        <w:rPr>
          <w:rFonts w:ascii="Arial" w:eastAsia="Arial" w:hAnsi="Arial" w:cs="Arial"/>
          <w:b/>
          <w:color w:val="000000"/>
        </w:rPr>
      </w:pPr>
      <w:bookmarkStart w:id="2" w:name="_GoBack"/>
      <w:bookmarkEnd w:id="2"/>
    </w:p>
    <w:p w:rsidR="005F5C0C" w:rsidRDefault="005F5C0C" w:rsidP="005F5C0C"/>
    <w:p w:rsidR="005F5C0C" w:rsidRDefault="005F5C0C" w:rsidP="005F5C0C"/>
    <w:p w:rsidR="005F5C0C" w:rsidRDefault="005F5C0C" w:rsidP="005F5C0C"/>
    <w:p w:rsidR="007B163B" w:rsidRDefault="005F5C0C"/>
    <w:sectPr w:rsidR="007B163B">
      <w:pgSz w:w="12240" w:h="18720"/>
      <w:pgMar w:top="1440" w:right="1440" w:bottom="708"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665FF"/>
    <w:multiLevelType w:val="multilevel"/>
    <w:tmpl w:val="5E2E6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B37B7F"/>
    <w:multiLevelType w:val="hybridMultilevel"/>
    <w:tmpl w:val="7B6EBD4C"/>
    <w:lvl w:ilvl="0" w:tplc="F36C05DE">
      <w:start w:val="4"/>
      <w:numFmt w:val="bullet"/>
      <w:lvlText w:val="-"/>
      <w:lvlJc w:val="left"/>
      <w:pPr>
        <w:ind w:left="391" w:hanging="360"/>
      </w:pPr>
      <w:rPr>
        <w:rFonts w:ascii="Arial" w:eastAsia="Times New Roman" w:hAnsi="Arial" w:cs="Aria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2" w15:restartNumberingAfterBreak="0">
    <w:nsid w:val="21A26E93"/>
    <w:multiLevelType w:val="multilevel"/>
    <w:tmpl w:val="B9BAB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7364BA"/>
    <w:multiLevelType w:val="multilevel"/>
    <w:tmpl w:val="20F26FA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786529"/>
    <w:multiLevelType w:val="multilevel"/>
    <w:tmpl w:val="40148C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2C58F9"/>
    <w:multiLevelType w:val="multilevel"/>
    <w:tmpl w:val="31C848F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3E22AE2"/>
    <w:multiLevelType w:val="multilevel"/>
    <w:tmpl w:val="C2A85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157823"/>
    <w:multiLevelType w:val="multilevel"/>
    <w:tmpl w:val="7396E1C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FD471CC"/>
    <w:multiLevelType w:val="multilevel"/>
    <w:tmpl w:val="E474D268"/>
    <w:lvl w:ilvl="0">
      <w:start w:val="1"/>
      <w:numFmt w:val="decimal"/>
      <w:lvlText w:val="%1."/>
      <w:lvlJc w:val="left"/>
      <w:pPr>
        <w:ind w:left="644" w:hanging="358"/>
      </w:pPr>
      <w:rPr>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780C2413"/>
    <w:multiLevelType w:val="multilevel"/>
    <w:tmpl w:val="5BCC3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6604AD"/>
    <w:multiLevelType w:val="multilevel"/>
    <w:tmpl w:val="FBA6CCF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4"/>
  </w:num>
  <w:num w:numId="3">
    <w:abstractNumId w:val="2"/>
  </w:num>
  <w:num w:numId="4">
    <w:abstractNumId w:val="6"/>
  </w:num>
  <w:num w:numId="5">
    <w:abstractNumId w:val="1"/>
  </w:num>
  <w:num w:numId="6">
    <w:abstractNumId w:val="3"/>
  </w:num>
  <w:num w:numId="7">
    <w:abstractNumId w:val="10"/>
  </w:num>
  <w:num w:numId="8">
    <w:abstractNumId w:val="5"/>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0C"/>
    <w:rsid w:val="002048A5"/>
    <w:rsid w:val="005F5C0C"/>
    <w:rsid w:val="00B82F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98583-3820-48E3-890D-227D2F9D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C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5F5C0C"/>
    <w:pPr>
      <w:pBdr>
        <w:bottom w:val="double" w:sz="6" w:space="1" w:color="auto"/>
      </w:pBdr>
      <w:jc w:val="center"/>
    </w:pPr>
  </w:style>
  <w:style w:type="character" w:customStyle="1" w:styleId="BodyTextChar">
    <w:name w:val="Body Text Char"/>
    <w:basedOn w:val="DefaultParagraphFont"/>
    <w:link w:val="BodyText"/>
    <w:uiPriority w:val="99"/>
    <w:rsid w:val="005F5C0C"/>
    <w:rPr>
      <w:rFonts w:ascii="Times New Roman" w:eastAsia="Times New Roman" w:hAnsi="Times New Roman" w:cs="Times New Roman"/>
      <w:sz w:val="24"/>
      <w:szCs w:val="24"/>
      <w:lang w:val="en-US"/>
    </w:rPr>
  </w:style>
  <w:style w:type="table" w:styleId="TableGrid">
    <w:name w:val="Table Grid"/>
    <w:basedOn w:val="TableNormal"/>
    <w:qFormat/>
    <w:rsid w:val="005F5C0C"/>
    <w:pPr>
      <w:spacing w:after="0" w:line="240" w:lineRule="auto"/>
    </w:pPr>
    <w:rPr>
      <w:rFonts w:eastAsiaTheme="minorEastAsia"/>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F5C0C"/>
    <w:pPr>
      <w:suppressAutoHyphens/>
      <w:spacing w:after="0" w:line="240" w:lineRule="auto"/>
    </w:pPr>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5F5C0C"/>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gjakota.go.id" TargetMode="External"/><Relationship Id="rId13" Type="http://schemas.openxmlformats.org/officeDocument/2006/relationships/hyperlink" Target="mailto:upik@jogjakota.go.id" TargetMode="External"/><Relationship Id="rId18" Type="http://schemas.openxmlformats.org/officeDocument/2006/relationships/hyperlink" Target="mailto:upik@jogjakota.go.id" TargetMode="External"/><Relationship Id="rId3" Type="http://schemas.openxmlformats.org/officeDocument/2006/relationships/settings" Target="settings.xml"/><Relationship Id="rId21" Type="http://schemas.openxmlformats.org/officeDocument/2006/relationships/hyperlink" Target="mailto:sosromenduran@jogjakota.go.id" TargetMode="External"/><Relationship Id="rId7" Type="http://schemas.openxmlformats.org/officeDocument/2006/relationships/hyperlink" Target="mailto:upik@jogjakota.go.id" TargetMode="External"/><Relationship Id="rId12" Type="http://schemas.openxmlformats.org/officeDocument/2006/relationships/hyperlink" Target="mailto:sosromenduran@jogjakota.go.id" TargetMode="External"/><Relationship Id="rId17" Type="http://schemas.openxmlformats.org/officeDocument/2006/relationships/hyperlink" Target="mailto:sosromenduran@jogjakota.go.i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ogjakota.go.id" TargetMode="External"/><Relationship Id="rId20"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mailto:upik@jogjakota.go.id" TargetMode="External"/><Relationship Id="rId23" Type="http://schemas.openxmlformats.org/officeDocument/2006/relationships/hyperlink" Target="http://www.jogjakota.go.id" TargetMode="External"/><Relationship Id="rId10" Type="http://schemas.openxmlformats.org/officeDocument/2006/relationships/image" Target="http://masterintra.jogja.go.id/Logo%20Pemkot/logokecil.BMP" TargetMode="External"/><Relationship Id="rId19" Type="http://schemas.openxmlformats.org/officeDocument/2006/relationships/hyperlink" Target="http://www.jogjakota.go.i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jogjakota.go.id" TargetMode="External"/><Relationship Id="rId22" Type="http://schemas.openxmlformats.org/officeDocument/2006/relationships/hyperlink" Target="mailto:upik@jogjakota.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2304</Words>
  <Characters>13138</Characters>
  <Application>Microsoft Office Word</Application>
  <DocSecurity>0</DocSecurity>
  <Lines>109</Lines>
  <Paragraphs>30</Paragraphs>
  <ScaleCrop>false</ScaleCrop>
  <Company/>
  <LinksUpToDate>false</LinksUpToDate>
  <CharactersWithSpaces>15412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2022-09-05T07:43:00Z</dcterms:created>
  <dcterms:modified xsi:type="dcterms:W3CDTF">2022-09-05T07:45:00Z</dcterms:modified>
</cp:coreProperties>
</file>